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8E" w:rsidRDefault="005A5B8E" w:rsidP="00345553">
      <w:pPr>
        <w:jc w:val="right"/>
        <w:rPr>
          <w:rFonts w:ascii="Times New Roman" w:hAnsi="Times New Roman" w:cs="Times New Roman"/>
          <w:b/>
        </w:rPr>
      </w:pPr>
    </w:p>
    <w:p w:rsidR="00345553" w:rsidRPr="005A5B8E" w:rsidRDefault="005379D9" w:rsidP="00345553">
      <w:pPr>
        <w:jc w:val="right"/>
        <w:rPr>
          <w:rFonts w:ascii="Times New Roman" w:hAnsi="Times New Roman" w:cs="Times New Roman"/>
          <w:b/>
        </w:rPr>
      </w:pPr>
      <w:r w:rsidRPr="005A5B8E">
        <w:rPr>
          <w:rFonts w:ascii="Times New Roman" w:hAnsi="Times New Roman" w:cs="Times New Roman"/>
          <w:b/>
        </w:rPr>
        <w:t>F</w:t>
      </w:r>
      <w:r w:rsidR="005A5B8E" w:rsidRPr="005A5B8E">
        <w:rPr>
          <w:rFonts w:ascii="Times New Roman" w:hAnsi="Times New Roman" w:cs="Times New Roman"/>
          <w:b/>
        </w:rPr>
        <w:t>tis,</w:t>
      </w:r>
      <w:r w:rsidR="000B2B31" w:rsidRPr="005A5B8E">
        <w:rPr>
          <w:rFonts w:ascii="Times New Roman" w:hAnsi="Times New Roman" w:cs="Times New Roman"/>
          <w:b/>
        </w:rPr>
        <w:t xml:space="preserve"> </w:t>
      </w:r>
      <w:r w:rsidRPr="005A5B8E">
        <w:rPr>
          <w:rFonts w:ascii="Times New Roman" w:hAnsi="Times New Roman" w:cs="Times New Roman"/>
          <w:b/>
        </w:rPr>
        <w:t>2025-26</w:t>
      </w:r>
    </w:p>
    <w:p w:rsidR="005A5B8E" w:rsidRDefault="005379D9" w:rsidP="005A5B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seminario di catechetica</w:t>
      </w:r>
      <w:r w:rsidR="005A5B8E">
        <w:rPr>
          <w:rFonts w:ascii="Times New Roman" w:hAnsi="Times New Roman" w:cs="Times New Roman"/>
        </w:rPr>
        <w:t xml:space="preserve"> - </w:t>
      </w:r>
      <w:r w:rsidR="00345553">
        <w:rPr>
          <w:rFonts w:ascii="Times New Roman" w:hAnsi="Times New Roman" w:cs="Times New Roman"/>
        </w:rPr>
        <w:t>don Ugo Lorenzi</w:t>
      </w:r>
    </w:p>
    <w:p w:rsidR="00345553" w:rsidRDefault="005A5B8E" w:rsidP="003455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3496934740, ugolorenzimount@gmail.com</w:t>
      </w:r>
    </w:p>
    <w:p w:rsidR="00635357" w:rsidRDefault="00635357" w:rsidP="005A5B8E">
      <w:pPr>
        <w:rPr>
          <w:rFonts w:ascii="Times New Roman" w:hAnsi="Times New Roman" w:cs="Times New Roman"/>
          <w:b/>
        </w:rPr>
      </w:pPr>
    </w:p>
    <w:p w:rsidR="005A5B8E" w:rsidRDefault="005A5B8E" w:rsidP="005A5B8E">
      <w:pPr>
        <w:rPr>
          <w:rFonts w:ascii="Times New Roman" w:hAnsi="Times New Roman" w:cs="Times New Roman"/>
          <w:b/>
        </w:rPr>
      </w:pPr>
    </w:p>
    <w:p w:rsidR="00345553" w:rsidRDefault="005379D9" w:rsidP="003455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Catechesi dai margini. Esercizio</w:t>
      </w:r>
      <w:r w:rsidR="00081489">
        <w:rPr>
          <w:rFonts w:ascii="Times New Roman" w:hAnsi="Times New Roman" w:cs="Times New Roman"/>
          <w:b/>
        </w:rPr>
        <w:t xml:space="preserve"> di ascolto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shd w:val="clear" w:color="auto" w:fill="F2F2F2" w:themeFill="background1" w:themeFillShade="F2"/>
        <w:rPr>
          <w:rFonts w:ascii="Times New Roman" w:hAnsi="Times New Roman" w:cs="Times New Roman"/>
        </w:rPr>
      </w:pPr>
      <w:r w:rsidRPr="005A5B8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argomento 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 studenti, riassumo rapidamente ciò che ci siamo detti a voce a proposito dell’intento di questo seminario: </w:t>
      </w:r>
    </w:p>
    <w:p w:rsidR="005A5B8E" w:rsidRDefault="005A5B8E" w:rsidP="005A5B8E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proviamo ad andare alla ricerca di modi di vivere la catechesi che, a prima vista, possono sembrare un po’ “marginali”, anche solo per il numero limitato di persone che la vivono, e che vi si dedicano</w:t>
      </w:r>
    </w:p>
    <w:p w:rsidR="005A5B8E" w:rsidRDefault="005A5B8E" w:rsidP="005A5B8E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l’ipotesi che ci guida è che queste forme particolari possono aiutarci a metterci in ascolto</w:t>
      </w:r>
    </w:p>
    <w:p w:rsidR="005A5B8E" w:rsidRDefault="005A5B8E" w:rsidP="005A5B8E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forme più codificate di catechesi, ad esempio quella con i bambini di 7-11 anni nel contesto dell’iniziazione cristiana, hanno già molta interpretazione codificata, e molta letteratura; per queste forme “marginali”, invece, si tratta di affinare l’antenna dell’ascolto, rispetto a esperienze specifiche </w:t>
      </w:r>
    </w:p>
    <w:p w:rsidR="005A5B8E" w:rsidRDefault="005A5B8E" w:rsidP="005A5B8E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il rinnovamento catechistico, è capitato più volte che delle forme di catechesi “dai margini” fecondassero l’intera proposta di catechesi ecclesiale, ad esempio la riflessione con i bambini piccoli, le persone con disabilità; possiamo rivisitare questi ambiti, e trovarne anche di inediti </w:t>
      </w:r>
    </w:p>
    <w:p w:rsidR="005A5B8E" w:rsidRDefault="005A5B8E" w:rsidP="005A5B8E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catechesi è vista spesso come un settore “interno” alla vita delle comunità cristiane; scegliere ambiti nei quali la spinta catechistica è solo uno tra diversi fattori in gioco (di condizione sociale, approccio spirituale, risvolti giuridici, crescita umana...) aiuta per così dire a guardarsi da fuori, a vedere l’azione della chiesa da angolazioni  diverse</w:t>
      </w:r>
    </w:p>
    <w:p w:rsidR="005A5B8E" w:rsidRDefault="005A5B8E" w:rsidP="005A5B8E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muoviamoci-muovetevi con libertà. L’importante è che ci siano queste due componenti: </w:t>
      </w:r>
    </w:p>
    <w:p w:rsidR="005A5B8E" w:rsidRDefault="005A5B8E" w:rsidP="005A5B8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presento l’esperienza che ho scelto, in modo che sia chiaro in cosa consste, chi la vive, quali sono gli elementi principali che mette in gioco; ricordiamo che gli altri componenti del nostro gruppo non conoscono necessariamente quell’esperienza, che va perciò spiegata con chiarezza</w:t>
      </w:r>
    </w:p>
    <w:p w:rsidR="005A5B8E" w:rsidRPr="005A5B8E" w:rsidRDefault="005A5B8E" w:rsidP="005A5B8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metto a fuoco uno o più aspetti per i quali mi sembra che questa esperienza particolare può aiutare me, il nostro gruppo, e la comunità ecclesiale a fare dei passi 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shd w:val="clear" w:color="auto" w:fill="F2F2F2" w:themeFill="background1" w:themeFillShade="F2"/>
        <w:rPr>
          <w:rFonts w:ascii="Times New Roman" w:hAnsi="Times New Roman" w:cs="Times New Roman"/>
        </w:rPr>
      </w:pPr>
      <w:r w:rsidRPr="005A5B8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come preparare 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Pr="005A5B8E" w:rsidRDefault="005A5B8E" w:rsidP="005A5B8E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</w:rPr>
      </w:pPr>
      <w:r w:rsidRPr="005A5B8E">
        <w:rPr>
          <w:rFonts w:ascii="Times New Roman" w:hAnsi="Times New Roman" w:cs="Times New Roman"/>
        </w:rPr>
        <w:t xml:space="preserve">il tempo dell’esposizione personale è di </w:t>
      </w:r>
    </w:p>
    <w:p w:rsidR="005A5B8E" w:rsidRDefault="005A5B8E" w:rsidP="005A5B8E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un’ora accademica, 45 minuti, o anche un po’ di più, quando c’è una sola esposizione </w:t>
      </w:r>
    </w:p>
    <w:p w:rsidR="005A5B8E" w:rsidRDefault="005A5B8E" w:rsidP="005A5B8E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massimo 35-40 minuti quando ci sono due esposizioni, per avere tempo per le domande e gli interventi del gruppo</w:t>
      </w:r>
    </w:p>
    <w:p w:rsidR="005A5B8E" w:rsidRPr="005A5B8E" w:rsidRDefault="005A5B8E" w:rsidP="005A5B8E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</w:rPr>
      </w:pPr>
      <w:r w:rsidRPr="005A5B8E">
        <w:rPr>
          <w:rFonts w:ascii="Times New Roman" w:hAnsi="Times New Roman" w:cs="Times New Roman"/>
        </w:rPr>
        <w:t xml:space="preserve">per la propria esposizione, occorre fornire almeno una traccia di ciò che si propone; può essere scritta, per punti, su uno o più fogli, oppure si può proiettare con il computer, o altri modi ancora; l’importante è dare qualcosa perché si possa seguire bene </w:t>
      </w:r>
    </w:p>
    <w:p w:rsidR="005A5B8E" w:rsidRDefault="005A5B8E" w:rsidP="005A5B8E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entro la fine del seminario, dare in segreteria un elaborato, di almeno 5-6 pagine, con </w:t>
      </w:r>
    </w:p>
    <w:p w:rsidR="005A5B8E" w:rsidRDefault="005A5B8E" w:rsidP="005A5B8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sintesi, discorsiva e non solo per punti, di ciò che si è proposto nella propria presentazione</w:t>
      </w:r>
    </w:p>
    <w:p w:rsidR="005A5B8E" w:rsidRDefault="005A5B8E" w:rsidP="005A5B8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pagina, con ciò che abbiamo imparato o approfondito nella partecipazione a questo seminario 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segreteria darà poi a me il vostro scritto, per la convalida del seminario </w:t>
      </w: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</w:p>
    <w:p w:rsidR="005A5B8E" w:rsidRDefault="005A5B8E" w:rsidP="005A5B8E">
      <w:pPr>
        <w:rPr>
          <w:rFonts w:ascii="Times New Roman" w:hAnsi="Times New Roman" w:cs="Times New Roman"/>
        </w:rPr>
      </w:pPr>
      <w:bookmarkStart w:id="0" w:name="_GoBack"/>
      <w:bookmarkEnd w:id="0"/>
    </w:p>
    <w:p w:rsidR="000B2B31" w:rsidRDefault="005A5B8E" w:rsidP="005A5B8E">
      <w:pPr>
        <w:shd w:val="clear" w:color="auto" w:fill="F2F2F2" w:themeFill="background1" w:themeFillShade="F2"/>
        <w:rPr>
          <w:rFonts w:ascii="Times New Roman" w:hAnsi="Times New Roman" w:cs="Times New Roman"/>
        </w:rPr>
      </w:pPr>
      <w:r w:rsidRPr="005A5B8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</w:t>
      </w:r>
      <w:r w:rsidR="00C71B1A">
        <w:rPr>
          <w:rFonts w:ascii="Times New Roman" w:hAnsi="Times New Roman" w:cs="Times New Roman"/>
        </w:rPr>
        <w:t>calendario degli interventi</w:t>
      </w:r>
    </w:p>
    <w:p w:rsidR="00C71B1A" w:rsidRDefault="00C71B1A" w:rsidP="00C71B1A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6"/>
        <w:gridCol w:w="4111"/>
        <w:gridCol w:w="25"/>
        <w:gridCol w:w="4137"/>
      </w:tblGrid>
      <w:tr w:rsidR="00C71B1A" w:rsidTr="005A5B8E">
        <w:tc>
          <w:tcPr>
            <w:tcW w:w="1306" w:type="dxa"/>
            <w:vAlign w:val="center"/>
          </w:tcPr>
          <w:p w:rsidR="00C71B1A" w:rsidRDefault="005A5B8E" w:rsidP="00635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4111" w:type="dxa"/>
            <w:vAlign w:val="center"/>
          </w:tcPr>
          <w:p w:rsidR="005A5B8E" w:rsidRDefault="00C71B1A" w:rsidP="00635357">
            <w:pPr>
              <w:jc w:val="center"/>
              <w:rPr>
                <w:rFonts w:ascii="Times New Roman" w:hAnsi="Times New Roman" w:cs="Times New Roman"/>
              </w:rPr>
            </w:pPr>
            <w:r w:rsidRPr="00C71B1A">
              <w:rPr>
                <w:rFonts w:ascii="Times New Roman" w:hAnsi="Times New Roman" w:cs="Times New Roman"/>
                <w:b/>
              </w:rPr>
              <w:t>prima ora</w:t>
            </w:r>
          </w:p>
          <w:p w:rsidR="00C71B1A" w:rsidRPr="005A5B8E" w:rsidRDefault="005A5B8E" w:rsidP="00635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9:15-10:00</w:t>
            </w:r>
          </w:p>
        </w:tc>
        <w:tc>
          <w:tcPr>
            <w:tcW w:w="4162" w:type="dxa"/>
            <w:gridSpan w:val="2"/>
            <w:vAlign w:val="center"/>
          </w:tcPr>
          <w:p w:rsidR="005A5B8E" w:rsidRDefault="00C71B1A" w:rsidP="00635357">
            <w:pPr>
              <w:jc w:val="center"/>
              <w:rPr>
                <w:rFonts w:ascii="Times New Roman" w:hAnsi="Times New Roman" w:cs="Times New Roman"/>
              </w:rPr>
            </w:pPr>
            <w:r w:rsidRPr="00C71B1A">
              <w:rPr>
                <w:rFonts w:ascii="Times New Roman" w:hAnsi="Times New Roman" w:cs="Times New Roman"/>
                <w:b/>
              </w:rPr>
              <w:t>seconda ora</w:t>
            </w:r>
          </w:p>
          <w:p w:rsidR="00C71B1A" w:rsidRPr="005A5B8E" w:rsidRDefault="005A5B8E" w:rsidP="00635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10:05-10:50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Pr="005379D9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Massara - catechesi con i bambini piccoli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Pr="005A5B8E" w:rsidRDefault="00967CD4" w:rsidP="005379D9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Pr="005379D9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Paolo Butta - con i giovani delle scuole superiori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Pr="005A5B8E" w:rsidRDefault="005A5B8E" w:rsidP="005A5B8E">
            <w:pPr>
              <w:pStyle w:val="Paragrafoelenc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Alessio Brizzi - con persone in situazione di povertà, o miseria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Default="00967CD4" w:rsidP="005379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7CD4" w:rsidRP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Girolamo Carella - con persone in situazione di morte vicina</w:t>
            </w:r>
          </w:p>
          <w:p w:rsidR="00967CD4" w:rsidRDefault="00967CD4" w:rsidP="00537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967CD4" w:rsidRPr="005A5B8E" w:rsidRDefault="005A5B8E" w:rsidP="005A5B8E">
            <w:pPr>
              <w:pStyle w:val="Paragrafoelenc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Roberto Beretta - con persone che si trovano in carcere</w:t>
            </w:r>
          </w:p>
        </w:tc>
      </w:tr>
      <w:tr w:rsidR="005379D9" w:rsidTr="005A5B8E">
        <w:tc>
          <w:tcPr>
            <w:tcW w:w="1306" w:type="dxa"/>
            <w:vAlign w:val="center"/>
          </w:tcPr>
          <w:p w:rsidR="005379D9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5379D9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3.12.2025</w:t>
            </w:r>
          </w:p>
          <w:p w:rsidR="005379D9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5379D9" w:rsidRPr="005A5B8E" w:rsidRDefault="005A5B8E" w:rsidP="005A5B8E">
            <w:pPr>
              <w:pStyle w:val="Paragrafoelenc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Alexander Torres Torres - con i bambini piccoli, in Nicaragua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gridSpan w:val="2"/>
            <w:vAlign w:val="center"/>
          </w:tcPr>
          <w:p w:rsidR="00967CD4" w:rsidRP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Singarayar Pitchai Ray - con persone in situazione di malattia e morte vicina</w:t>
            </w:r>
          </w:p>
        </w:tc>
        <w:tc>
          <w:tcPr>
            <w:tcW w:w="4137" w:type="dxa"/>
            <w:vAlign w:val="center"/>
          </w:tcPr>
          <w:p w:rsidR="00967CD4" w:rsidRP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Theophile Nsengiyumva - con persone in situazione di malattia</w:t>
            </w:r>
          </w:p>
        </w:tc>
      </w:tr>
      <w:tr w:rsidR="00967CD4" w:rsidTr="005A5B8E">
        <w:tc>
          <w:tcPr>
            <w:tcW w:w="1306" w:type="dxa"/>
            <w:vAlign w:val="center"/>
          </w:tcPr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  <w:p w:rsidR="00967CD4" w:rsidRDefault="005379D9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67CD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2.2025</w:t>
            </w:r>
          </w:p>
          <w:p w:rsidR="00967CD4" w:rsidRDefault="00967CD4" w:rsidP="0096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gridSpan w:val="2"/>
            <w:vAlign w:val="center"/>
          </w:tcPr>
          <w:p w:rsidR="00967CD4" w:rsidRP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Janvier Tchato - con persone migranti</w:t>
            </w:r>
          </w:p>
        </w:tc>
        <w:tc>
          <w:tcPr>
            <w:tcW w:w="4137" w:type="dxa"/>
            <w:vAlign w:val="center"/>
          </w:tcPr>
          <w:p w:rsidR="00967CD4" w:rsidRPr="005379D9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Stefano Accornero - con i preti del Prado</w:t>
            </w:r>
          </w:p>
        </w:tc>
      </w:tr>
      <w:tr w:rsidR="005A5B8E" w:rsidTr="005A5B8E">
        <w:tc>
          <w:tcPr>
            <w:tcW w:w="1306" w:type="dxa"/>
            <w:vAlign w:val="center"/>
          </w:tcPr>
          <w:p w:rsidR="005A5B8E" w:rsidRDefault="005A5B8E" w:rsidP="0096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16.1.2026</w:t>
            </w:r>
          </w:p>
        </w:tc>
        <w:tc>
          <w:tcPr>
            <w:tcW w:w="4136" w:type="dxa"/>
            <w:gridSpan w:val="2"/>
            <w:vAlign w:val="center"/>
          </w:tcPr>
          <w:p w:rsid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</w:p>
          <w:p w:rsid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Hyginus Mbah Maduabuchi - </w:t>
            </w:r>
          </w:p>
          <w:p w:rsid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persone con disabilità</w:t>
            </w:r>
          </w:p>
          <w:p w:rsid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vAlign w:val="center"/>
          </w:tcPr>
          <w:p w:rsidR="005A5B8E" w:rsidRDefault="005A5B8E" w:rsidP="005A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conclusione comune</w:t>
            </w:r>
          </w:p>
        </w:tc>
      </w:tr>
    </w:tbl>
    <w:p w:rsidR="007D566C" w:rsidRDefault="007D566C" w:rsidP="00C71B1A">
      <w:pPr>
        <w:rPr>
          <w:rFonts w:ascii="Times New Roman" w:hAnsi="Times New Roman" w:cs="Times New Roman"/>
        </w:rPr>
      </w:pPr>
    </w:p>
    <w:sectPr w:rsidR="007D566C" w:rsidSect="007554B4">
      <w:footerReference w:type="default" r:id="rId8"/>
      <w:pgSz w:w="11906" w:h="16838"/>
      <w:pgMar w:top="680" w:right="680" w:bottom="680" w:left="6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31" w:rsidRDefault="000B2B31" w:rsidP="000B2B31">
      <w:r>
        <w:separator/>
      </w:r>
    </w:p>
  </w:endnote>
  <w:endnote w:type="continuationSeparator" w:id="0">
    <w:p w:rsidR="000B2B31" w:rsidRDefault="000B2B31" w:rsidP="000B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500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B2B31" w:rsidRDefault="000B2B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8E">
          <w:rPr>
            <w:noProof/>
          </w:rPr>
          <w:t>1</w:t>
        </w:r>
        <w:r>
          <w:fldChar w:fldCharType="end"/>
        </w:r>
      </w:p>
      <w:p w:rsidR="000B2B31" w:rsidRPr="000B2B31" w:rsidRDefault="000B2B31" w:rsidP="000B2B31">
        <w:pPr>
          <w:pStyle w:val="Pidipagina"/>
          <w:jc w:val="right"/>
          <w:rPr>
            <w:sz w:val="18"/>
          </w:rPr>
        </w:pPr>
        <w:r w:rsidRPr="000B2B31">
          <w:rPr>
            <w:sz w:val="18"/>
          </w:rPr>
          <w:t>seminario di catechetica</w:t>
        </w:r>
      </w:p>
    </w:sdtContent>
  </w:sdt>
  <w:p w:rsidR="000B2B31" w:rsidRPr="000B2B31" w:rsidRDefault="000B2B31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31" w:rsidRDefault="000B2B31" w:rsidP="000B2B31">
      <w:r>
        <w:separator/>
      </w:r>
    </w:p>
  </w:footnote>
  <w:footnote w:type="continuationSeparator" w:id="0">
    <w:p w:rsidR="000B2B31" w:rsidRDefault="000B2B31" w:rsidP="000B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B90"/>
    <w:multiLevelType w:val="hybridMultilevel"/>
    <w:tmpl w:val="927C3CB2"/>
    <w:lvl w:ilvl="0" w:tplc="6B087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3B27"/>
    <w:multiLevelType w:val="hybridMultilevel"/>
    <w:tmpl w:val="ABF09862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837485E4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311D29"/>
    <w:multiLevelType w:val="multilevel"/>
    <w:tmpl w:val="D58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F6BBD"/>
    <w:multiLevelType w:val="hybridMultilevel"/>
    <w:tmpl w:val="12E67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1588"/>
    <w:multiLevelType w:val="hybridMultilevel"/>
    <w:tmpl w:val="FE76B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20B7"/>
    <w:multiLevelType w:val="hybridMultilevel"/>
    <w:tmpl w:val="8C029D5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A773E"/>
    <w:multiLevelType w:val="hybridMultilevel"/>
    <w:tmpl w:val="0B3085E2"/>
    <w:lvl w:ilvl="0" w:tplc="9CBEA9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76F27"/>
    <w:multiLevelType w:val="multilevel"/>
    <w:tmpl w:val="F06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B3FAE"/>
    <w:multiLevelType w:val="multilevel"/>
    <w:tmpl w:val="546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718FC"/>
    <w:multiLevelType w:val="hybridMultilevel"/>
    <w:tmpl w:val="7B0ACFB4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7F34E2D"/>
    <w:multiLevelType w:val="hybridMultilevel"/>
    <w:tmpl w:val="BF4081BE"/>
    <w:lvl w:ilvl="0" w:tplc="9CBEA90E">
      <w:start w:val="10"/>
      <w:numFmt w:val="bullet"/>
      <w:lvlText w:val="-"/>
      <w:lvlJc w:val="left"/>
      <w:pPr>
        <w:ind w:left="77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59AA27EC"/>
    <w:multiLevelType w:val="hybridMultilevel"/>
    <w:tmpl w:val="A6601BC6"/>
    <w:lvl w:ilvl="0" w:tplc="9CBEA90E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61A90"/>
    <w:multiLevelType w:val="hybridMultilevel"/>
    <w:tmpl w:val="8344536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285A69"/>
    <w:multiLevelType w:val="hybridMultilevel"/>
    <w:tmpl w:val="55EE06BE"/>
    <w:lvl w:ilvl="0" w:tplc="8F3C6CD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4744A"/>
    <w:multiLevelType w:val="hybridMultilevel"/>
    <w:tmpl w:val="0C5A3364"/>
    <w:lvl w:ilvl="0" w:tplc="0410000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3B0A7F"/>
    <w:multiLevelType w:val="hybridMultilevel"/>
    <w:tmpl w:val="A21C81F8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5230EA2"/>
    <w:multiLevelType w:val="hybridMultilevel"/>
    <w:tmpl w:val="20E66A70"/>
    <w:lvl w:ilvl="0" w:tplc="2ECEF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7C45"/>
    <w:multiLevelType w:val="hybridMultilevel"/>
    <w:tmpl w:val="6A360F08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654F94"/>
    <w:multiLevelType w:val="hybridMultilevel"/>
    <w:tmpl w:val="5726BBC6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6"/>
  </w:num>
  <w:num w:numId="6">
    <w:abstractNumId w:val="14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D"/>
    <w:rsid w:val="00033F7C"/>
    <w:rsid w:val="00064406"/>
    <w:rsid w:val="00076BF4"/>
    <w:rsid w:val="00081489"/>
    <w:rsid w:val="000B2B31"/>
    <w:rsid w:val="00124EC2"/>
    <w:rsid w:val="00137DA4"/>
    <w:rsid w:val="00193EED"/>
    <w:rsid w:val="00345553"/>
    <w:rsid w:val="00482D72"/>
    <w:rsid w:val="005379D9"/>
    <w:rsid w:val="005A5B8E"/>
    <w:rsid w:val="00635357"/>
    <w:rsid w:val="006848AC"/>
    <w:rsid w:val="006B65FD"/>
    <w:rsid w:val="00734268"/>
    <w:rsid w:val="007554B4"/>
    <w:rsid w:val="007D566C"/>
    <w:rsid w:val="007E70C2"/>
    <w:rsid w:val="00930EB0"/>
    <w:rsid w:val="00967CD4"/>
    <w:rsid w:val="009B351D"/>
    <w:rsid w:val="009E49E3"/>
    <w:rsid w:val="00AA5275"/>
    <w:rsid w:val="00BB441B"/>
    <w:rsid w:val="00C4078D"/>
    <w:rsid w:val="00C71B1A"/>
    <w:rsid w:val="00CF5DC0"/>
    <w:rsid w:val="00D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89372-DC7F-4059-94D6-8C3E82CD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4E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4555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2B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B31"/>
  </w:style>
  <w:style w:type="paragraph" w:styleId="Pidipagina">
    <w:name w:val="footer"/>
    <w:basedOn w:val="Normale"/>
    <w:link w:val="PidipaginaCarattere"/>
    <w:uiPriority w:val="99"/>
    <w:unhideWhenUsed/>
    <w:rsid w:val="000B2B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B31"/>
  </w:style>
  <w:style w:type="table" w:styleId="Grigliatabella">
    <w:name w:val="Table Grid"/>
    <w:basedOn w:val="Tabellanormale"/>
    <w:uiPriority w:val="39"/>
    <w:rsid w:val="00C7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2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66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35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CC84-2459-4147-AC8B-858EB06B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11</cp:revision>
  <cp:lastPrinted>2025-10-08T05:46:00Z</cp:lastPrinted>
  <dcterms:created xsi:type="dcterms:W3CDTF">2022-10-19T10:56:00Z</dcterms:created>
  <dcterms:modified xsi:type="dcterms:W3CDTF">2025-10-21T13:26:00Z</dcterms:modified>
</cp:coreProperties>
</file>