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3ACE" w14:textId="2817323E" w:rsidR="00192CE2" w:rsidRDefault="00AA35CB">
      <w:r>
        <w:rPr>
          <w:b/>
          <w:bCs/>
        </w:rPr>
        <w:t>Percorsi e figure nella teologia del Novecento</w:t>
      </w:r>
    </w:p>
    <w:p w14:paraId="210EB4F2" w14:textId="07B04459" w:rsidR="00AA35CB" w:rsidRDefault="00AA35CB">
      <w:r w:rsidRPr="00AA35CB">
        <w:rPr>
          <w:i/>
          <w:iCs/>
        </w:rPr>
        <w:t>Seminario di teologia sistematica</w:t>
      </w:r>
      <w:r>
        <w:t xml:space="preserve"> (S-25TSSEM)</w:t>
      </w:r>
    </w:p>
    <w:p w14:paraId="1BA7D79B" w14:textId="71AD7125" w:rsidR="00AA35CB" w:rsidRDefault="00C41EEC">
      <w:r>
        <w:t>Angelo Maffeis</w:t>
      </w:r>
    </w:p>
    <w:p w14:paraId="4AE5C8BB" w14:textId="77777777" w:rsidR="00C41EEC" w:rsidRDefault="00C41EEC"/>
    <w:p w14:paraId="342434A1" w14:textId="77777777" w:rsidR="00C41EEC" w:rsidRDefault="00C41EEC"/>
    <w:p w14:paraId="57084BC2" w14:textId="5B1338D2" w:rsidR="00AA35CB" w:rsidRDefault="00AA35CB">
      <w:r>
        <w:t xml:space="preserve">K. Barth, </w:t>
      </w:r>
      <w:r w:rsidRPr="00AA35CB">
        <w:rPr>
          <w:i/>
          <w:iCs/>
        </w:rPr>
        <w:t xml:space="preserve">Anselmo d'Aosta. Fides </w:t>
      </w:r>
      <w:proofErr w:type="spellStart"/>
      <w:r w:rsidRPr="00AA35CB">
        <w:rPr>
          <w:i/>
          <w:iCs/>
        </w:rPr>
        <w:t>quaerens</w:t>
      </w:r>
      <w:proofErr w:type="spellEnd"/>
      <w:r w:rsidRPr="00AA35CB">
        <w:rPr>
          <w:i/>
          <w:iCs/>
        </w:rPr>
        <w:t xml:space="preserve"> </w:t>
      </w:r>
      <w:proofErr w:type="spellStart"/>
      <w:r w:rsidRPr="00AA35CB">
        <w:rPr>
          <w:i/>
          <w:iCs/>
        </w:rPr>
        <w:t>intellectum</w:t>
      </w:r>
      <w:proofErr w:type="spellEnd"/>
      <w:r w:rsidRPr="00AA35CB">
        <w:t>, Morcelliana, Brescia 2020</w:t>
      </w:r>
      <w:r>
        <w:t>.</w:t>
      </w:r>
    </w:p>
    <w:p w14:paraId="09EBB879" w14:textId="77777777" w:rsidR="00AA35CB" w:rsidRDefault="00AA35CB"/>
    <w:p w14:paraId="64FD1A82" w14:textId="6E087E7E" w:rsidR="00CC4D87" w:rsidRDefault="00AA35CB" w:rsidP="00CC4D87">
      <w:pPr>
        <w:pStyle w:val="Paragrafoelenco"/>
        <w:numPr>
          <w:ilvl w:val="0"/>
          <w:numId w:val="2"/>
        </w:numPr>
      </w:pPr>
      <w:proofErr w:type="spellStart"/>
      <w:r>
        <w:t>Loisy</w:t>
      </w:r>
      <w:proofErr w:type="spellEnd"/>
      <w:r>
        <w:t xml:space="preserve">, </w:t>
      </w:r>
      <w:r>
        <w:rPr>
          <w:i/>
          <w:iCs/>
        </w:rPr>
        <w:t>L’</w:t>
      </w:r>
      <w:proofErr w:type="spellStart"/>
      <w:r>
        <w:rPr>
          <w:i/>
          <w:iCs/>
        </w:rPr>
        <w:t>Évangile</w:t>
      </w:r>
      <w:proofErr w:type="spellEnd"/>
      <w:r>
        <w:rPr>
          <w:i/>
          <w:iCs/>
        </w:rPr>
        <w:t xml:space="preserve"> et l’</w:t>
      </w:r>
      <w:proofErr w:type="spellStart"/>
      <w:r>
        <w:rPr>
          <w:i/>
          <w:iCs/>
        </w:rPr>
        <w:t>Église</w:t>
      </w:r>
      <w:proofErr w:type="spellEnd"/>
      <w:r>
        <w:t>, Alphonse Picard, Paris 1902.</w:t>
      </w:r>
    </w:p>
    <w:p w14:paraId="5A2652DD" w14:textId="77777777" w:rsidR="00CC4D87" w:rsidRDefault="00CC4D87" w:rsidP="00CC4D87"/>
    <w:p w14:paraId="651C1F9F" w14:textId="77777777" w:rsidR="00CC4D87" w:rsidRDefault="00CC4D87" w:rsidP="00CC4D87">
      <w:r>
        <w:t xml:space="preserve">K. </w:t>
      </w:r>
      <w:proofErr w:type="spellStart"/>
      <w:r>
        <w:t>Rahner</w:t>
      </w:r>
      <w:proofErr w:type="spellEnd"/>
      <w:r>
        <w:t xml:space="preserve">, </w:t>
      </w:r>
      <w:r>
        <w:rPr>
          <w:i/>
          <w:iCs/>
        </w:rPr>
        <w:t>Corso fondamentale sulla fede. Introduzione al concetto di cristianesimo</w:t>
      </w:r>
      <w:r>
        <w:t>, San Paolo, Cinisello Balsamo 2005.</w:t>
      </w:r>
    </w:p>
    <w:p w14:paraId="355A7939" w14:textId="77777777" w:rsidR="00CC4D87" w:rsidRDefault="00CC4D87" w:rsidP="00CC4D87"/>
    <w:p w14:paraId="6131AEDA" w14:textId="7C28F538" w:rsidR="00CC4D87" w:rsidRDefault="00CC4D87" w:rsidP="00CC4D87">
      <w:r>
        <w:t xml:space="preserve">H. U. von Balthasar, </w:t>
      </w:r>
      <w:r w:rsidRPr="00CC4D87">
        <w:rPr>
          <w:i/>
          <w:iCs/>
        </w:rPr>
        <w:t>Gloria. Una Estetica Teologica. Vol</w:t>
      </w:r>
      <w:r>
        <w:rPr>
          <w:i/>
          <w:iCs/>
        </w:rPr>
        <w:t>ume</w:t>
      </w:r>
      <w:r w:rsidRPr="00CC4D87">
        <w:rPr>
          <w:i/>
          <w:iCs/>
        </w:rPr>
        <w:t xml:space="preserve"> 1</w:t>
      </w:r>
      <w:r>
        <w:rPr>
          <w:i/>
          <w:iCs/>
        </w:rPr>
        <w:t>.</w:t>
      </w:r>
      <w:r w:rsidRPr="00CC4D87">
        <w:rPr>
          <w:i/>
          <w:iCs/>
        </w:rPr>
        <w:t xml:space="preserve"> </w:t>
      </w:r>
      <w:r>
        <w:rPr>
          <w:i/>
          <w:iCs/>
        </w:rPr>
        <w:t>L</w:t>
      </w:r>
      <w:r w:rsidRPr="00CC4D87">
        <w:rPr>
          <w:i/>
          <w:iCs/>
        </w:rPr>
        <w:t>a Percezione delle Forma</w:t>
      </w:r>
      <w:r>
        <w:t>, Jaca Book, Milano 1971.</w:t>
      </w:r>
    </w:p>
    <w:p w14:paraId="5D0984E4" w14:textId="77777777" w:rsidR="00463193" w:rsidRDefault="00463193" w:rsidP="00CC4D87"/>
    <w:p w14:paraId="0890E94A" w14:textId="50BE1CE0" w:rsidR="00463193" w:rsidRDefault="00463193" w:rsidP="00CC4D87">
      <w:r>
        <w:t xml:space="preserve">H. de Lubac, </w:t>
      </w:r>
      <w:r w:rsidRPr="00463193">
        <w:rPr>
          <w:i/>
          <w:iCs/>
        </w:rPr>
        <w:t>Il mistero del soprannaturale. Soprannaturale (Volume 11/Opera omnia)</w:t>
      </w:r>
      <w:r>
        <w:t>, Jaca Book, Milano 2017.</w:t>
      </w:r>
    </w:p>
    <w:p w14:paraId="017626C2" w14:textId="77777777" w:rsidR="00355B78" w:rsidRDefault="00355B78" w:rsidP="00CC4D87"/>
    <w:p w14:paraId="67C0FA0D" w14:textId="15960216" w:rsidR="00355B78" w:rsidRPr="00355B78" w:rsidRDefault="00355B78" w:rsidP="00CC4D87">
      <w:r>
        <w:t xml:space="preserve">P. </w:t>
      </w:r>
      <w:proofErr w:type="spellStart"/>
      <w:r>
        <w:t>Teilhard</w:t>
      </w:r>
      <w:proofErr w:type="spellEnd"/>
      <w:r>
        <w:t xml:space="preserve"> de Chardin, </w:t>
      </w:r>
      <w:r>
        <w:rPr>
          <w:i/>
          <w:iCs/>
        </w:rPr>
        <w:t>Il fenomeno umano</w:t>
      </w:r>
      <w:r>
        <w:t xml:space="preserve">, </w:t>
      </w:r>
      <w:proofErr w:type="spellStart"/>
      <w:r>
        <w:t>Queriniana</w:t>
      </w:r>
      <w:proofErr w:type="spellEnd"/>
      <w:r>
        <w:t>, Brescia 2024.</w:t>
      </w:r>
    </w:p>
    <w:p w14:paraId="54C8EF49" w14:textId="77777777" w:rsidR="00AA35CB" w:rsidRDefault="00AA35CB" w:rsidP="00AA35CB"/>
    <w:p w14:paraId="0593C5D5" w14:textId="45B53A81" w:rsidR="00AA35CB" w:rsidRDefault="00AA35CB" w:rsidP="00AA35CB">
      <w:r>
        <w:t xml:space="preserve">O. </w:t>
      </w:r>
      <w:proofErr w:type="spellStart"/>
      <w:r>
        <w:t>Cullmann</w:t>
      </w:r>
      <w:proofErr w:type="spellEnd"/>
      <w:r>
        <w:t xml:space="preserve">, </w:t>
      </w:r>
      <w:r w:rsidRPr="00DC05D4">
        <w:rPr>
          <w:i/>
          <w:iCs/>
        </w:rPr>
        <w:t>Cristo e il tempo</w:t>
      </w:r>
      <w:r w:rsidR="00DC05D4" w:rsidRPr="00DC05D4">
        <w:rPr>
          <w:i/>
          <w:iCs/>
        </w:rPr>
        <w:t>.</w:t>
      </w:r>
      <w:r w:rsidRPr="00DC05D4">
        <w:rPr>
          <w:i/>
          <w:iCs/>
        </w:rPr>
        <w:t xml:space="preserve"> </w:t>
      </w:r>
      <w:r w:rsidR="00DC05D4" w:rsidRPr="00DC05D4">
        <w:rPr>
          <w:i/>
          <w:iCs/>
        </w:rPr>
        <w:t>La concezione del tempo e della storia nel Cristianesimo primitivo</w:t>
      </w:r>
      <w:r w:rsidR="00DC05D4">
        <w:t>, EDB, Bologna 2005.</w:t>
      </w:r>
    </w:p>
    <w:p w14:paraId="7A0C2E81" w14:textId="2C0FAD4C" w:rsidR="00DC05D4" w:rsidRDefault="00DC05D4" w:rsidP="00DC05D4">
      <w:pPr>
        <w:pStyle w:val="Titolo1"/>
        <w:spacing w:before="0" w:after="0"/>
        <w:textAlignment w:val="center"/>
        <w:rPr>
          <w:rFonts w:ascii="Times New Roman" w:eastAsia="Times New Roman" w:hAnsi="Times New Roman" w:cs="Times New Roman"/>
          <w:b/>
          <w:bCs/>
          <w:color w:val="FFFFFF"/>
          <w:kern w:val="36"/>
          <w:sz w:val="21"/>
          <w:szCs w:val="21"/>
          <w:lang w:eastAsia="it-IT"/>
          <w14:ligatures w14:val="none"/>
        </w:rPr>
      </w:pPr>
    </w:p>
    <w:p w14:paraId="52E45064" w14:textId="5A1EEDB2" w:rsidR="00DC05D4" w:rsidRDefault="00DC05D4" w:rsidP="00DC05D4">
      <w:pPr>
        <w:rPr>
          <w:lang w:eastAsia="it-IT"/>
        </w:rPr>
      </w:pPr>
      <w:r>
        <w:rPr>
          <w:lang w:eastAsia="it-IT"/>
        </w:rPr>
        <w:t xml:space="preserve">R. </w:t>
      </w:r>
      <w:proofErr w:type="spellStart"/>
      <w:r>
        <w:rPr>
          <w:lang w:eastAsia="it-IT"/>
        </w:rPr>
        <w:t>Bultmann</w:t>
      </w:r>
      <w:proofErr w:type="spellEnd"/>
      <w:r>
        <w:rPr>
          <w:lang w:eastAsia="it-IT"/>
        </w:rPr>
        <w:t xml:space="preserve">, </w:t>
      </w:r>
      <w:r w:rsidRPr="00DC05D4">
        <w:rPr>
          <w:i/>
          <w:iCs/>
          <w:lang w:eastAsia="it-IT"/>
        </w:rPr>
        <w:t>Nuovo Testamento e mitologia. Il manifesto della demitizzazione</w:t>
      </w:r>
      <w:r>
        <w:rPr>
          <w:lang w:eastAsia="it-IT"/>
        </w:rPr>
        <w:t xml:space="preserve">, </w:t>
      </w:r>
      <w:proofErr w:type="spellStart"/>
      <w:r>
        <w:rPr>
          <w:lang w:eastAsia="it-IT"/>
        </w:rPr>
        <w:t>Queriniana</w:t>
      </w:r>
      <w:proofErr w:type="spellEnd"/>
      <w:r>
        <w:rPr>
          <w:lang w:eastAsia="it-IT"/>
        </w:rPr>
        <w:t>, Brescia 2022.</w:t>
      </w:r>
    </w:p>
    <w:p w14:paraId="02457059" w14:textId="77777777" w:rsidR="00463193" w:rsidRDefault="00463193" w:rsidP="00DC05D4">
      <w:pPr>
        <w:rPr>
          <w:lang w:eastAsia="it-IT"/>
        </w:rPr>
      </w:pPr>
    </w:p>
    <w:p w14:paraId="6B885EC1" w14:textId="23410270" w:rsidR="00463193" w:rsidRPr="00463193" w:rsidRDefault="00463193" w:rsidP="00DC05D4">
      <w:pPr>
        <w:rPr>
          <w:lang w:eastAsia="it-IT"/>
        </w:rPr>
      </w:pPr>
      <w:r>
        <w:rPr>
          <w:lang w:eastAsia="it-IT"/>
        </w:rPr>
        <w:t xml:space="preserve">W. </w:t>
      </w:r>
      <w:proofErr w:type="spellStart"/>
      <w:r>
        <w:rPr>
          <w:lang w:eastAsia="it-IT"/>
        </w:rPr>
        <w:t>Pannenberg</w:t>
      </w:r>
      <w:proofErr w:type="spellEnd"/>
      <w:r>
        <w:rPr>
          <w:lang w:eastAsia="it-IT"/>
        </w:rPr>
        <w:t xml:space="preserve">, </w:t>
      </w:r>
      <w:r>
        <w:rPr>
          <w:i/>
          <w:iCs/>
          <w:lang w:eastAsia="it-IT"/>
        </w:rPr>
        <w:t>Teologia sistematica. Volume I</w:t>
      </w:r>
      <w:r>
        <w:rPr>
          <w:lang w:eastAsia="it-IT"/>
        </w:rPr>
        <w:t xml:space="preserve">, </w:t>
      </w:r>
      <w:proofErr w:type="spellStart"/>
      <w:r w:rsidR="00355B78">
        <w:rPr>
          <w:lang w:eastAsia="it-IT"/>
        </w:rPr>
        <w:t>Queriniana</w:t>
      </w:r>
      <w:proofErr w:type="spellEnd"/>
      <w:r w:rsidR="00355B78">
        <w:rPr>
          <w:lang w:eastAsia="it-IT"/>
        </w:rPr>
        <w:t>, Brescia 1990.</w:t>
      </w:r>
    </w:p>
    <w:p w14:paraId="4130A312" w14:textId="77777777" w:rsidR="00DC05D4" w:rsidRDefault="00DC05D4" w:rsidP="00DC05D4">
      <w:pPr>
        <w:rPr>
          <w:lang w:eastAsia="it-IT"/>
        </w:rPr>
      </w:pPr>
    </w:p>
    <w:p w14:paraId="70DCCB41" w14:textId="2FE7DF54" w:rsidR="00DC05D4" w:rsidRDefault="00DC05D4" w:rsidP="00DC05D4">
      <w:pPr>
        <w:rPr>
          <w:lang w:eastAsia="it-IT"/>
        </w:rPr>
      </w:pPr>
      <w:r>
        <w:rPr>
          <w:lang w:eastAsia="it-IT"/>
        </w:rPr>
        <w:t xml:space="preserve">P. Tillich, </w:t>
      </w:r>
      <w:r w:rsidRPr="00DC05D4">
        <w:rPr>
          <w:i/>
          <w:iCs/>
          <w:lang w:eastAsia="it-IT"/>
        </w:rPr>
        <w:t>Teologia sistematica. Volume I. Religione e rivelazione. L'essere e Dio</w:t>
      </w:r>
      <w:r>
        <w:rPr>
          <w:lang w:eastAsia="it-IT"/>
        </w:rPr>
        <w:t xml:space="preserve">, Claudiana, Torino </w:t>
      </w:r>
      <w:r w:rsidR="00CC4D87">
        <w:rPr>
          <w:lang w:eastAsia="it-IT"/>
        </w:rPr>
        <w:t>2015.</w:t>
      </w:r>
    </w:p>
    <w:p w14:paraId="6ADF3A5B" w14:textId="77777777" w:rsidR="00D02409" w:rsidRDefault="00D02409" w:rsidP="00DC05D4">
      <w:pPr>
        <w:rPr>
          <w:lang w:eastAsia="it-IT"/>
        </w:rPr>
      </w:pPr>
    </w:p>
    <w:p w14:paraId="63B0CCCF" w14:textId="3D3ABA40" w:rsidR="00D02409" w:rsidRDefault="00D02409" w:rsidP="00DC05D4">
      <w:pPr>
        <w:rPr>
          <w:lang w:eastAsia="it-IT"/>
        </w:rPr>
      </w:pPr>
      <w:r>
        <w:rPr>
          <w:i/>
          <w:iCs/>
          <w:lang w:eastAsia="it-IT"/>
        </w:rPr>
        <w:t>Strumenti ausiliari</w:t>
      </w:r>
    </w:p>
    <w:p w14:paraId="7C936DB4" w14:textId="77777777" w:rsidR="00D02409" w:rsidRDefault="00D02409" w:rsidP="00DC05D4">
      <w:pPr>
        <w:rPr>
          <w:lang w:eastAsia="it-IT"/>
        </w:rPr>
      </w:pPr>
    </w:p>
    <w:p w14:paraId="616887EF" w14:textId="2A8517B1" w:rsidR="00D02409" w:rsidRDefault="00D02409" w:rsidP="00DC05D4">
      <w:pPr>
        <w:rPr>
          <w:lang w:eastAsia="it-IT"/>
        </w:rPr>
      </w:pPr>
      <w:r>
        <w:rPr>
          <w:lang w:eastAsia="it-IT"/>
        </w:rPr>
        <w:t xml:space="preserve">R. Gibellini, </w:t>
      </w:r>
      <w:r>
        <w:rPr>
          <w:i/>
          <w:iCs/>
          <w:lang w:eastAsia="it-IT"/>
        </w:rPr>
        <w:t>La teologia del XX Secolo</w:t>
      </w:r>
      <w:r>
        <w:rPr>
          <w:lang w:eastAsia="it-IT"/>
        </w:rPr>
        <w:t xml:space="preserve">, </w:t>
      </w:r>
      <w:proofErr w:type="spellStart"/>
      <w:r>
        <w:rPr>
          <w:lang w:eastAsia="it-IT"/>
        </w:rPr>
        <w:t>Qyeriniana</w:t>
      </w:r>
      <w:proofErr w:type="spellEnd"/>
      <w:r>
        <w:rPr>
          <w:lang w:eastAsia="it-IT"/>
        </w:rPr>
        <w:t>, Brescia 1992.</w:t>
      </w:r>
    </w:p>
    <w:p w14:paraId="1E0046EB" w14:textId="77777777" w:rsidR="00D02409" w:rsidRDefault="00D02409" w:rsidP="00DC05D4">
      <w:pPr>
        <w:rPr>
          <w:lang w:eastAsia="it-IT"/>
        </w:rPr>
      </w:pPr>
    </w:p>
    <w:p w14:paraId="13F4317B" w14:textId="1FB9C18F" w:rsidR="00D02409" w:rsidRDefault="00D02409" w:rsidP="00DC05D4">
      <w:pPr>
        <w:rPr>
          <w:lang w:eastAsia="it-IT"/>
        </w:rPr>
      </w:pPr>
      <w:r>
        <w:rPr>
          <w:lang w:eastAsia="it-IT"/>
        </w:rPr>
        <w:t>G. Angelini – S. Macchi (</w:t>
      </w:r>
      <w:proofErr w:type="spellStart"/>
      <w:r>
        <w:rPr>
          <w:lang w:eastAsia="it-IT"/>
        </w:rPr>
        <w:t>edd</w:t>
      </w:r>
      <w:proofErr w:type="spellEnd"/>
      <w:r>
        <w:rPr>
          <w:lang w:eastAsia="it-IT"/>
        </w:rPr>
        <w:t xml:space="preserve">.), </w:t>
      </w:r>
      <w:r>
        <w:rPr>
          <w:i/>
          <w:iCs/>
          <w:lang w:eastAsia="it-IT"/>
        </w:rPr>
        <w:t>La teologia del Novecento. Momenti maggiori e questioni aperte</w:t>
      </w:r>
      <w:r>
        <w:rPr>
          <w:lang w:eastAsia="it-IT"/>
        </w:rPr>
        <w:t>, Glossa, Milano 2008.</w:t>
      </w:r>
    </w:p>
    <w:p w14:paraId="5C995B7B" w14:textId="77777777" w:rsidR="00847BF8" w:rsidRDefault="00847BF8" w:rsidP="00DC05D4">
      <w:pPr>
        <w:rPr>
          <w:lang w:eastAsia="it-IT"/>
        </w:rPr>
      </w:pPr>
    </w:p>
    <w:p w14:paraId="6D2CD12F" w14:textId="36D6093F" w:rsidR="008124D2" w:rsidRDefault="00847BF8" w:rsidP="00DC05D4">
      <w:pPr>
        <w:rPr>
          <w:lang w:eastAsia="it-IT"/>
        </w:rPr>
      </w:pPr>
      <w:proofErr w:type="spellStart"/>
      <w:r>
        <w:rPr>
          <w:lang w:eastAsia="it-IT"/>
        </w:rPr>
        <w:t>Ch</w:t>
      </w:r>
      <w:proofErr w:type="spellEnd"/>
      <w:r>
        <w:rPr>
          <w:lang w:eastAsia="it-IT"/>
        </w:rPr>
        <w:t xml:space="preserve">. </w:t>
      </w:r>
      <w:proofErr w:type="spellStart"/>
      <w:r>
        <w:rPr>
          <w:lang w:eastAsia="it-IT"/>
        </w:rPr>
        <w:t>Danz</w:t>
      </w:r>
      <w:proofErr w:type="spellEnd"/>
      <w:r>
        <w:rPr>
          <w:lang w:eastAsia="it-IT"/>
        </w:rPr>
        <w:t xml:space="preserve"> (</w:t>
      </w:r>
      <w:proofErr w:type="spellStart"/>
      <w:r>
        <w:rPr>
          <w:lang w:eastAsia="it-IT"/>
        </w:rPr>
        <w:t>Hrsg</w:t>
      </w:r>
      <w:proofErr w:type="spellEnd"/>
      <w:r>
        <w:rPr>
          <w:lang w:eastAsia="it-IT"/>
        </w:rPr>
        <w:t xml:space="preserve">), </w:t>
      </w:r>
      <w:proofErr w:type="spellStart"/>
      <w:r w:rsidRPr="00847BF8">
        <w:rPr>
          <w:i/>
          <w:iCs/>
          <w:lang w:eastAsia="it-IT"/>
        </w:rPr>
        <w:t>Kanon</w:t>
      </w:r>
      <w:proofErr w:type="spellEnd"/>
      <w:r w:rsidRPr="00847BF8">
        <w:rPr>
          <w:i/>
          <w:iCs/>
          <w:lang w:eastAsia="it-IT"/>
        </w:rPr>
        <w:t xml:space="preserve"> </w:t>
      </w:r>
      <w:proofErr w:type="spellStart"/>
      <w:r w:rsidRPr="00847BF8">
        <w:rPr>
          <w:i/>
          <w:iCs/>
          <w:lang w:eastAsia="it-IT"/>
        </w:rPr>
        <w:t>der</w:t>
      </w:r>
      <w:proofErr w:type="spellEnd"/>
      <w:r w:rsidRPr="00847BF8">
        <w:rPr>
          <w:i/>
          <w:iCs/>
          <w:lang w:eastAsia="it-IT"/>
        </w:rPr>
        <w:t xml:space="preserve"> </w:t>
      </w:r>
      <w:proofErr w:type="spellStart"/>
      <w:r w:rsidRPr="00847BF8">
        <w:rPr>
          <w:i/>
          <w:iCs/>
          <w:lang w:eastAsia="it-IT"/>
        </w:rPr>
        <w:t>Theologie</w:t>
      </w:r>
      <w:proofErr w:type="spellEnd"/>
      <w:r w:rsidRPr="00847BF8">
        <w:rPr>
          <w:i/>
          <w:iCs/>
          <w:lang w:eastAsia="it-IT"/>
        </w:rPr>
        <w:t xml:space="preserve">. 45 </w:t>
      </w:r>
      <w:proofErr w:type="spellStart"/>
      <w:r w:rsidRPr="00847BF8">
        <w:rPr>
          <w:i/>
          <w:iCs/>
          <w:lang w:eastAsia="it-IT"/>
        </w:rPr>
        <w:t>Schlüsseltexte</w:t>
      </w:r>
      <w:proofErr w:type="spellEnd"/>
      <w:r w:rsidRPr="00847BF8">
        <w:rPr>
          <w:i/>
          <w:iCs/>
          <w:lang w:eastAsia="it-IT"/>
        </w:rPr>
        <w:t xml:space="preserve"> </w:t>
      </w:r>
      <w:proofErr w:type="spellStart"/>
      <w:r w:rsidRPr="00847BF8">
        <w:rPr>
          <w:i/>
          <w:iCs/>
          <w:lang w:eastAsia="it-IT"/>
        </w:rPr>
        <w:t>im</w:t>
      </w:r>
      <w:proofErr w:type="spellEnd"/>
      <w:r w:rsidRPr="00847BF8">
        <w:rPr>
          <w:i/>
          <w:iCs/>
          <w:lang w:eastAsia="it-IT"/>
        </w:rPr>
        <w:t xml:space="preserve"> </w:t>
      </w:r>
      <w:proofErr w:type="spellStart"/>
      <w:r w:rsidRPr="00847BF8">
        <w:rPr>
          <w:i/>
          <w:iCs/>
          <w:lang w:eastAsia="it-IT"/>
        </w:rPr>
        <w:t>Portrait</w:t>
      </w:r>
      <w:proofErr w:type="spellEnd"/>
      <w:r>
        <w:rPr>
          <w:lang w:eastAsia="it-IT"/>
        </w:rPr>
        <w:t xml:space="preserve">, </w:t>
      </w:r>
      <w:proofErr w:type="spellStart"/>
      <w:r>
        <w:rPr>
          <w:lang w:eastAsia="it-IT"/>
        </w:rPr>
        <w:t>Wissenschaftliche</w:t>
      </w:r>
      <w:proofErr w:type="spellEnd"/>
      <w:r>
        <w:rPr>
          <w:lang w:eastAsia="it-IT"/>
        </w:rPr>
        <w:t xml:space="preserve"> </w:t>
      </w:r>
      <w:proofErr w:type="spellStart"/>
      <w:r>
        <w:rPr>
          <w:lang w:eastAsia="it-IT"/>
        </w:rPr>
        <w:t>Buchgesellschaft</w:t>
      </w:r>
      <w:proofErr w:type="spellEnd"/>
      <w:r>
        <w:rPr>
          <w:lang w:eastAsia="it-IT"/>
        </w:rPr>
        <w:t xml:space="preserve">, Darmstadt 2010. </w:t>
      </w:r>
    </w:p>
    <w:p w14:paraId="4C2D97D1" w14:textId="77777777" w:rsidR="008124D2" w:rsidRDefault="008124D2">
      <w:pPr>
        <w:rPr>
          <w:lang w:eastAsia="it-IT"/>
        </w:rPr>
      </w:pPr>
      <w:r>
        <w:rPr>
          <w:lang w:eastAsia="it-IT"/>
        </w:rPr>
        <w:br w:type="page"/>
      </w:r>
    </w:p>
    <w:p w14:paraId="0C261647" w14:textId="77777777" w:rsidR="008124D2" w:rsidRPr="00B764E0" w:rsidRDefault="008124D2" w:rsidP="008124D2">
      <w:pPr>
        <w:rPr>
          <w:sz w:val="28"/>
          <w:szCs w:val="28"/>
        </w:rPr>
      </w:pPr>
      <w:r w:rsidRPr="00B764E0">
        <w:rPr>
          <w:b/>
          <w:bCs/>
          <w:sz w:val="28"/>
          <w:szCs w:val="28"/>
        </w:rPr>
        <w:lastRenderedPageBreak/>
        <w:t>Percorsi e figure nella teologia del Novecento</w:t>
      </w:r>
    </w:p>
    <w:p w14:paraId="2C31641B" w14:textId="77777777" w:rsidR="008124D2" w:rsidRPr="00B764E0" w:rsidRDefault="008124D2" w:rsidP="008124D2">
      <w:pPr>
        <w:rPr>
          <w:sz w:val="28"/>
          <w:szCs w:val="28"/>
        </w:rPr>
      </w:pPr>
      <w:r w:rsidRPr="00B764E0">
        <w:rPr>
          <w:i/>
          <w:iCs/>
          <w:sz w:val="28"/>
          <w:szCs w:val="28"/>
        </w:rPr>
        <w:t>Seminario di teologia sistematica</w:t>
      </w:r>
      <w:r w:rsidRPr="00B764E0">
        <w:rPr>
          <w:sz w:val="28"/>
          <w:szCs w:val="28"/>
        </w:rPr>
        <w:t xml:space="preserve"> (S-25TSSEM)</w:t>
      </w:r>
    </w:p>
    <w:p w14:paraId="7DDA3021" w14:textId="77777777" w:rsidR="008124D2" w:rsidRPr="00B764E0" w:rsidRDefault="008124D2" w:rsidP="008124D2">
      <w:pPr>
        <w:rPr>
          <w:sz w:val="28"/>
          <w:szCs w:val="28"/>
        </w:rPr>
      </w:pPr>
      <w:r w:rsidRPr="00B764E0">
        <w:rPr>
          <w:sz w:val="28"/>
          <w:szCs w:val="28"/>
        </w:rPr>
        <w:t>Angelo Maffeis</w:t>
      </w:r>
    </w:p>
    <w:p w14:paraId="766C611A" w14:textId="77777777" w:rsidR="00847BF8" w:rsidRPr="00B764E0" w:rsidRDefault="00847BF8" w:rsidP="00DC05D4">
      <w:pPr>
        <w:rPr>
          <w:sz w:val="28"/>
          <w:szCs w:val="28"/>
          <w:lang w:eastAsia="it-IT"/>
        </w:rPr>
      </w:pPr>
    </w:p>
    <w:p w14:paraId="4EA6D62B" w14:textId="46ECB70B" w:rsidR="008124D2" w:rsidRPr="00B764E0" w:rsidRDefault="008124D2" w:rsidP="00DC05D4">
      <w:pPr>
        <w:rPr>
          <w:sz w:val="28"/>
          <w:szCs w:val="28"/>
          <w:lang w:eastAsia="it-IT"/>
        </w:rPr>
      </w:pPr>
      <w:r w:rsidRPr="00B764E0">
        <w:rPr>
          <w:i/>
          <w:iCs/>
          <w:sz w:val="28"/>
          <w:szCs w:val="28"/>
          <w:lang w:eastAsia="it-IT"/>
        </w:rPr>
        <w:t>Calendario</w:t>
      </w:r>
    </w:p>
    <w:p w14:paraId="1438BEC9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5CC43C44" w14:textId="4A182C3E" w:rsidR="008124D2" w:rsidRPr="00B764E0" w:rsidRDefault="00B764E0" w:rsidP="00DC05D4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2</w:t>
      </w:r>
      <w:r w:rsidR="008124D2" w:rsidRPr="00B764E0">
        <w:rPr>
          <w:sz w:val="28"/>
          <w:szCs w:val="28"/>
          <w:lang w:eastAsia="it-IT"/>
        </w:rPr>
        <w:t xml:space="preserve"> ottobre</w:t>
      </w:r>
    </w:p>
    <w:p w14:paraId="2B5A191C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2ABB1E79" w14:textId="17DA0018" w:rsidR="008124D2" w:rsidRPr="00B764E0" w:rsidRDefault="00B764E0" w:rsidP="00DC05D4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9</w:t>
      </w:r>
      <w:r w:rsidR="008124D2" w:rsidRPr="00B764E0">
        <w:rPr>
          <w:sz w:val="28"/>
          <w:szCs w:val="28"/>
          <w:lang w:eastAsia="it-IT"/>
        </w:rPr>
        <w:t xml:space="preserve"> ottobre</w:t>
      </w:r>
    </w:p>
    <w:p w14:paraId="118A74A5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12F9BC7B" w14:textId="090459BC" w:rsidR="008124D2" w:rsidRPr="00B764E0" w:rsidRDefault="008124D2" w:rsidP="00DC05D4">
      <w:pPr>
        <w:rPr>
          <w:sz w:val="28"/>
          <w:szCs w:val="28"/>
          <w:lang w:eastAsia="it-IT"/>
        </w:rPr>
      </w:pPr>
      <w:r w:rsidRPr="00B764E0">
        <w:rPr>
          <w:sz w:val="28"/>
          <w:szCs w:val="28"/>
          <w:lang w:eastAsia="it-IT"/>
        </w:rPr>
        <w:t>1</w:t>
      </w:r>
      <w:r w:rsidR="00B764E0">
        <w:rPr>
          <w:sz w:val="28"/>
          <w:szCs w:val="28"/>
          <w:lang w:eastAsia="it-IT"/>
        </w:rPr>
        <w:t>6</w:t>
      </w:r>
      <w:r w:rsidRPr="00B764E0">
        <w:rPr>
          <w:sz w:val="28"/>
          <w:szCs w:val="28"/>
          <w:lang w:eastAsia="it-IT"/>
        </w:rPr>
        <w:t xml:space="preserve"> ottobre</w:t>
      </w:r>
    </w:p>
    <w:p w14:paraId="04293C7F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26A8F1BC" w14:textId="3AF1A4F7" w:rsidR="008124D2" w:rsidRPr="00B764E0" w:rsidRDefault="008124D2" w:rsidP="00DC05D4">
      <w:pPr>
        <w:rPr>
          <w:sz w:val="28"/>
          <w:szCs w:val="28"/>
          <w:lang w:eastAsia="it-IT"/>
        </w:rPr>
      </w:pPr>
      <w:r w:rsidRPr="00B764E0">
        <w:rPr>
          <w:sz w:val="28"/>
          <w:szCs w:val="28"/>
          <w:lang w:eastAsia="it-IT"/>
        </w:rPr>
        <w:t>2</w:t>
      </w:r>
      <w:r w:rsidR="00B764E0">
        <w:rPr>
          <w:sz w:val="28"/>
          <w:szCs w:val="28"/>
          <w:lang w:eastAsia="it-IT"/>
        </w:rPr>
        <w:t>3</w:t>
      </w:r>
      <w:r w:rsidRPr="00B764E0">
        <w:rPr>
          <w:sz w:val="28"/>
          <w:szCs w:val="28"/>
          <w:lang w:eastAsia="it-IT"/>
        </w:rPr>
        <w:t xml:space="preserve"> ottobre</w:t>
      </w:r>
    </w:p>
    <w:p w14:paraId="7022F38B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1FECE8C8" w14:textId="31766CD1" w:rsidR="008124D2" w:rsidRPr="00B764E0" w:rsidRDefault="00B764E0" w:rsidP="00DC05D4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30</w:t>
      </w:r>
      <w:r w:rsidR="008124D2" w:rsidRPr="00B764E0">
        <w:rPr>
          <w:sz w:val="28"/>
          <w:szCs w:val="28"/>
          <w:lang w:eastAsia="it-IT"/>
        </w:rPr>
        <w:t xml:space="preserve"> ottobre</w:t>
      </w:r>
    </w:p>
    <w:p w14:paraId="7B672209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764E7E52" w14:textId="60DB7589" w:rsidR="008124D2" w:rsidRPr="00B764E0" w:rsidRDefault="00B764E0" w:rsidP="00DC05D4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6</w:t>
      </w:r>
      <w:r w:rsidR="008124D2" w:rsidRPr="00B764E0">
        <w:rPr>
          <w:sz w:val="28"/>
          <w:szCs w:val="28"/>
          <w:lang w:eastAsia="it-IT"/>
        </w:rPr>
        <w:t xml:space="preserve"> novembre</w:t>
      </w:r>
    </w:p>
    <w:p w14:paraId="5173C739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06187975" w14:textId="4B84BC5D" w:rsidR="008124D2" w:rsidRPr="00B764E0" w:rsidRDefault="008124D2" w:rsidP="00DC05D4">
      <w:pPr>
        <w:rPr>
          <w:sz w:val="28"/>
          <w:szCs w:val="28"/>
          <w:lang w:eastAsia="it-IT"/>
        </w:rPr>
      </w:pPr>
      <w:r w:rsidRPr="00B764E0">
        <w:rPr>
          <w:sz w:val="28"/>
          <w:szCs w:val="28"/>
          <w:lang w:eastAsia="it-IT"/>
        </w:rPr>
        <w:t>1</w:t>
      </w:r>
      <w:r w:rsidR="00B764E0">
        <w:rPr>
          <w:sz w:val="28"/>
          <w:szCs w:val="28"/>
          <w:lang w:eastAsia="it-IT"/>
        </w:rPr>
        <w:t>3</w:t>
      </w:r>
      <w:r w:rsidRPr="00B764E0">
        <w:rPr>
          <w:sz w:val="28"/>
          <w:szCs w:val="28"/>
          <w:lang w:eastAsia="it-IT"/>
        </w:rPr>
        <w:t xml:space="preserve"> novembre</w:t>
      </w:r>
    </w:p>
    <w:p w14:paraId="4991686A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705919FD" w14:textId="6CAB45DD" w:rsidR="008124D2" w:rsidRPr="00B764E0" w:rsidRDefault="00B764E0" w:rsidP="00DC05D4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20</w:t>
      </w:r>
      <w:r w:rsidR="008124D2" w:rsidRPr="00B764E0">
        <w:rPr>
          <w:sz w:val="28"/>
          <w:szCs w:val="28"/>
          <w:lang w:eastAsia="it-IT"/>
        </w:rPr>
        <w:t xml:space="preserve"> novembre</w:t>
      </w:r>
    </w:p>
    <w:p w14:paraId="30508A22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746CFB70" w14:textId="10CD569C" w:rsidR="008124D2" w:rsidRPr="00B764E0" w:rsidRDefault="008124D2" w:rsidP="00DC05D4">
      <w:pPr>
        <w:rPr>
          <w:sz w:val="28"/>
          <w:szCs w:val="28"/>
          <w:lang w:eastAsia="it-IT"/>
        </w:rPr>
      </w:pPr>
      <w:r w:rsidRPr="00B764E0">
        <w:rPr>
          <w:sz w:val="28"/>
          <w:szCs w:val="28"/>
          <w:lang w:eastAsia="it-IT"/>
        </w:rPr>
        <w:t>2</w:t>
      </w:r>
      <w:r w:rsidR="00B764E0">
        <w:rPr>
          <w:sz w:val="28"/>
          <w:szCs w:val="28"/>
          <w:lang w:eastAsia="it-IT"/>
        </w:rPr>
        <w:t>7</w:t>
      </w:r>
      <w:r w:rsidRPr="00B764E0">
        <w:rPr>
          <w:sz w:val="28"/>
          <w:szCs w:val="28"/>
          <w:lang w:eastAsia="it-IT"/>
        </w:rPr>
        <w:t xml:space="preserve"> novembre</w:t>
      </w:r>
    </w:p>
    <w:p w14:paraId="4E7E930A" w14:textId="77777777" w:rsidR="008124D2" w:rsidRPr="00B764E0" w:rsidRDefault="008124D2" w:rsidP="00DC05D4">
      <w:pPr>
        <w:rPr>
          <w:sz w:val="28"/>
          <w:szCs w:val="28"/>
          <w:lang w:eastAsia="it-IT"/>
        </w:rPr>
      </w:pPr>
    </w:p>
    <w:p w14:paraId="5405F603" w14:textId="07FA9C38" w:rsidR="008124D2" w:rsidRPr="00B764E0" w:rsidRDefault="00B764E0" w:rsidP="00DC05D4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4</w:t>
      </w:r>
      <w:r w:rsidRPr="00B764E0">
        <w:rPr>
          <w:sz w:val="28"/>
          <w:szCs w:val="28"/>
          <w:lang w:eastAsia="it-IT"/>
        </w:rPr>
        <w:t xml:space="preserve"> dicembre</w:t>
      </w:r>
    </w:p>
    <w:p w14:paraId="25C04D9E" w14:textId="77777777" w:rsidR="00B764E0" w:rsidRPr="00B764E0" w:rsidRDefault="00B764E0" w:rsidP="00DC05D4">
      <w:pPr>
        <w:rPr>
          <w:sz w:val="28"/>
          <w:szCs w:val="28"/>
          <w:lang w:eastAsia="it-IT"/>
        </w:rPr>
      </w:pPr>
    </w:p>
    <w:p w14:paraId="67ECDE78" w14:textId="423589AF" w:rsidR="00B764E0" w:rsidRPr="00B764E0" w:rsidRDefault="00B764E0" w:rsidP="00DC05D4">
      <w:pPr>
        <w:rPr>
          <w:sz w:val="28"/>
          <w:szCs w:val="28"/>
          <w:lang w:eastAsia="it-IT"/>
        </w:rPr>
      </w:pPr>
      <w:r w:rsidRPr="00B764E0">
        <w:rPr>
          <w:sz w:val="28"/>
          <w:szCs w:val="28"/>
          <w:lang w:eastAsia="it-IT"/>
        </w:rPr>
        <w:t>1</w:t>
      </w:r>
      <w:r>
        <w:rPr>
          <w:sz w:val="28"/>
          <w:szCs w:val="28"/>
          <w:lang w:eastAsia="it-IT"/>
        </w:rPr>
        <w:t>1</w:t>
      </w:r>
      <w:r w:rsidRPr="00B764E0">
        <w:rPr>
          <w:sz w:val="28"/>
          <w:szCs w:val="28"/>
          <w:lang w:eastAsia="it-IT"/>
        </w:rPr>
        <w:t xml:space="preserve"> dicembre</w:t>
      </w:r>
    </w:p>
    <w:p w14:paraId="27E573EC" w14:textId="77777777" w:rsidR="00B764E0" w:rsidRPr="00B764E0" w:rsidRDefault="00B764E0" w:rsidP="00DC05D4">
      <w:pPr>
        <w:rPr>
          <w:sz w:val="28"/>
          <w:szCs w:val="28"/>
          <w:lang w:eastAsia="it-IT"/>
        </w:rPr>
      </w:pPr>
    </w:p>
    <w:p w14:paraId="6DB15596" w14:textId="7C4E8332" w:rsidR="00B764E0" w:rsidRPr="00B764E0" w:rsidRDefault="00B764E0" w:rsidP="00DC05D4">
      <w:pPr>
        <w:rPr>
          <w:sz w:val="28"/>
          <w:szCs w:val="28"/>
          <w:lang w:eastAsia="it-IT"/>
        </w:rPr>
      </w:pPr>
      <w:r w:rsidRPr="00B764E0">
        <w:rPr>
          <w:sz w:val="28"/>
          <w:szCs w:val="28"/>
          <w:lang w:eastAsia="it-IT"/>
        </w:rPr>
        <w:t>1</w:t>
      </w:r>
      <w:r>
        <w:rPr>
          <w:sz w:val="28"/>
          <w:szCs w:val="28"/>
          <w:lang w:eastAsia="it-IT"/>
        </w:rPr>
        <w:t>8</w:t>
      </w:r>
      <w:r w:rsidRPr="00B764E0">
        <w:rPr>
          <w:sz w:val="28"/>
          <w:szCs w:val="28"/>
          <w:lang w:eastAsia="it-IT"/>
        </w:rPr>
        <w:t xml:space="preserve"> dicembre </w:t>
      </w:r>
    </w:p>
    <w:sectPr w:rsidR="00B764E0" w:rsidRPr="00B764E0" w:rsidSect="00952D68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BDF"/>
    <w:multiLevelType w:val="hybridMultilevel"/>
    <w:tmpl w:val="040454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92889"/>
    <w:multiLevelType w:val="hybridMultilevel"/>
    <w:tmpl w:val="6924196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40054">
    <w:abstractNumId w:val="0"/>
  </w:num>
  <w:num w:numId="2" w16cid:durableId="54676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CB"/>
    <w:rsid w:val="00142E27"/>
    <w:rsid w:val="00192CE2"/>
    <w:rsid w:val="002A0DB5"/>
    <w:rsid w:val="00355B78"/>
    <w:rsid w:val="00430BA4"/>
    <w:rsid w:val="004468D9"/>
    <w:rsid w:val="00463193"/>
    <w:rsid w:val="008124D2"/>
    <w:rsid w:val="008416A8"/>
    <w:rsid w:val="00847BF8"/>
    <w:rsid w:val="0089770B"/>
    <w:rsid w:val="008E7C2F"/>
    <w:rsid w:val="00952D68"/>
    <w:rsid w:val="009E7D20"/>
    <w:rsid w:val="00A96D6C"/>
    <w:rsid w:val="00AA35CB"/>
    <w:rsid w:val="00B764E0"/>
    <w:rsid w:val="00C41EEC"/>
    <w:rsid w:val="00CC4D87"/>
    <w:rsid w:val="00D02409"/>
    <w:rsid w:val="00D73DF8"/>
    <w:rsid w:val="00D96E5D"/>
    <w:rsid w:val="00DC05D4"/>
    <w:rsid w:val="00E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A8D84"/>
  <w15:chartTrackingRefBased/>
  <w15:docId w15:val="{AB2E8DB2-D551-8145-8BCE-D01C4FD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3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3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3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3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3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3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3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35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3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35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3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3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3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3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3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3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Maffeis Angelo (angelo.maffeis)</dc:creator>
  <cp:keywords/>
  <dc:description/>
  <cp:lastModifiedBy>Maffeis Angelo (angelo.maffeis)</cp:lastModifiedBy>
  <cp:revision>5</cp:revision>
  <cp:lastPrinted>2025-10-01T14:37:00Z</cp:lastPrinted>
  <dcterms:created xsi:type="dcterms:W3CDTF">2025-09-16T13:11:00Z</dcterms:created>
  <dcterms:modified xsi:type="dcterms:W3CDTF">2025-10-01T14:41:00Z</dcterms:modified>
</cp:coreProperties>
</file>