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6393" w:rsidRDefault="00ED6393" w:rsidP="00B026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IL PERCORSO</w:t>
      </w:r>
    </w:p>
    <w:p w:rsidR="00ED6393" w:rsidRDefault="00ED6393" w:rsidP="00ED6393">
      <w:pPr>
        <w:spacing w:after="0" w:line="240" w:lineRule="auto"/>
        <w:jc w:val="both"/>
        <w:rPr>
          <w:rFonts w:ascii="Times New Roman" w:hAnsi="Times New Roman" w:cs="Times New Roman"/>
          <w:sz w:val="24"/>
          <w:szCs w:val="24"/>
        </w:rPr>
      </w:pPr>
    </w:p>
    <w:p w:rsidR="00901AB1" w:rsidRDefault="001948E8" w:rsidP="00ED63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L’indagine che abbiamo proposto parte dalla domanda sul come e dove lo Spirito viene a discorso. Perciò </w:t>
      </w:r>
      <w:r w:rsidR="00901AB1">
        <w:rPr>
          <w:rFonts w:ascii="Times New Roman" w:hAnsi="Times New Roman" w:cs="Times New Roman"/>
          <w:sz w:val="24"/>
          <w:szCs w:val="24"/>
        </w:rPr>
        <w:t>abbiamo preso l’avvio</w:t>
      </w:r>
      <w:r>
        <w:rPr>
          <w:rFonts w:ascii="Times New Roman" w:hAnsi="Times New Roman" w:cs="Times New Roman"/>
          <w:sz w:val="24"/>
          <w:szCs w:val="24"/>
        </w:rPr>
        <w:t xml:space="preserve"> </w:t>
      </w:r>
      <w:r w:rsidR="00901AB1">
        <w:rPr>
          <w:rFonts w:ascii="Times New Roman" w:hAnsi="Times New Roman" w:cs="Times New Roman"/>
          <w:sz w:val="24"/>
          <w:szCs w:val="24"/>
        </w:rPr>
        <w:t>dal</w:t>
      </w:r>
      <w:r>
        <w:rPr>
          <w:rFonts w:ascii="Times New Roman" w:hAnsi="Times New Roman" w:cs="Times New Roman"/>
          <w:sz w:val="24"/>
          <w:szCs w:val="24"/>
        </w:rPr>
        <w:t>l’analisi degli appelli allo Spirito nell’esperienza cristiana e nella teologia. I</w:t>
      </w:r>
      <w:r w:rsidR="003E50E9">
        <w:rPr>
          <w:rFonts w:ascii="Times New Roman" w:hAnsi="Times New Roman" w:cs="Times New Roman"/>
          <w:sz w:val="24"/>
          <w:szCs w:val="24"/>
        </w:rPr>
        <w:t>n</w:t>
      </w:r>
      <w:r>
        <w:rPr>
          <w:rFonts w:ascii="Times New Roman" w:hAnsi="Times New Roman" w:cs="Times New Roman"/>
          <w:sz w:val="24"/>
          <w:szCs w:val="24"/>
        </w:rPr>
        <w:t xml:space="preserve"> questo contesto lo Spirito compare come riserva di senso o co</w:t>
      </w:r>
      <w:r w:rsidR="003E50E9">
        <w:rPr>
          <w:rFonts w:ascii="Times New Roman" w:hAnsi="Times New Roman" w:cs="Times New Roman"/>
          <w:sz w:val="24"/>
          <w:szCs w:val="24"/>
        </w:rPr>
        <w:t>me correzione di unilateralità e</w:t>
      </w:r>
      <w:r>
        <w:rPr>
          <w:rFonts w:ascii="Times New Roman" w:hAnsi="Times New Roman" w:cs="Times New Roman"/>
          <w:sz w:val="24"/>
          <w:szCs w:val="24"/>
        </w:rPr>
        <w:t xml:space="preserve"> come integrazione di elementi parziali o armonizzatore di rigidità. Si presenta anche nei tentativi di </w:t>
      </w:r>
      <w:r w:rsidR="00901AB1">
        <w:rPr>
          <w:rFonts w:ascii="Times New Roman" w:hAnsi="Times New Roman" w:cs="Times New Roman"/>
          <w:sz w:val="24"/>
          <w:szCs w:val="24"/>
        </w:rPr>
        <w:t>porre rimedio</w:t>
      </w:r>
      <w:r>
        <w:rPr>
          <w:rFonts w:ascii="Times New Roman" w:hAnsi="Times New Roman" w:cs="Times New Roman"/>
          <w:sz w:val="24"/>
          <w:szCs w:val="24"/>
        </w:rPr>
        <w:t xml:space="preserve"> a una dimenticanza</w:t>
      </w:r>
      <w:r w:rsidR="00901AB1">
        <w:rPr>
          <w:rFonts w:ascii="Times New Roman" w:hAnsi="Times New Roman" w:cs="Times New Roman"/>
          <w:sz w:val="24"/>
          <w:szCs w:val="24"/>
        </w:rPr>
        <w:t xml:space="preserve"> o a un oblio</w:t>
      </w:r>
      <w:r>
        <w:rPr>
          <w:rFonts w:ascii="Times New Roman" w:hAnsi="Times New Roman" w:cs="Times New Roman"/>
          <w:sz w:val="24"/>
          <w:szCs w:val="24"/>
        </w:rPr>
        <w:t xml:space="preserve">, che avrebbe portato a </w:t>
      </w:r>
      <w:r w:rsidR="00901AB1">
        <w:rPr>
          <w:rFonts w:ascii="Times New Roman" w:hAnsi="Times New Roman" w:cs="Times New Roman"/>
          <w:sz w:val="24"/>
          <w:szCs w:val="24"/>
        </w:rPr>
        <w:t>riduzionismi</w:t>
      </w:r>
      <w:r>
        <w:rPr>
          <w:rFonts w:ascii="Times New Roman" w:hAnsi="Times New Roman" w:cs="Times New Roman"/>
          <w:sz w:val="24"/>
          <w:szCs w:val="24"/>
        </w:rPr>
        <w:t xml:space="preserve"> ecclesiologic</w:t>
      </w:r>
      <w:r w:rsidR="00901AB1">
        <w:rPr>
          <w:rFonts w:ascii="Times New Roman" w:hAnsi="Times New Roman" w:cs="Times New Roman"/>
          <w:sz w:val="24"/>
          <w:szCs w:val="24"/>
        </w:rPr>
        <w:t>i</w:t>
      </w:r>
      <w:r>
        <w:rPr>
          <w:rFonts w:ascii="Times New Roman" w:hAnsi="Times New Roman" w:cs="Times New Roman"/>
          <w:sz w:val="24"/>
          <w:szCs w:val="24"/>
        </w:rPr>
        <w:t xml:space="preserve"> o spirituali. </w:t>
      </w:r>
    </w:p>
    <w:p w:rsidR="001948E8" w:rsidRDefault="001948E8" w:rsidP="00ED63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Emerge così </w:t>
      </w:r>
      <w:r w:rsidR="003E50E9">
        <w:rPr>
          <w:rFonts w:ascii="Times New Roman" w:hAnsi="Times New Roman" w:cs="Times New Roman"/>
          <w:sz w:val="24"/>
          <w:szCs w:val="24"/>
        </w:rPr>
        <w:t xml:space="preserve">come decisiva per la riflessione sullo Spirito </w:t>
      </w:r>
      <w:r>
        <w:rPr>
          <w:rFonts w:ascii="Times New Roman" w:hAnsi="Times New Roman" w:cs="Times New Roman"/>
          <w:sz w:val="24"/>
          <w:szCs w:val="24"/>
        </w:rPr>
        <w:t xml:space="preserve">l’istanza dell’esperienza, che però non può oggettivare lo Spirito come se fosse un dato per sé evidente, dal momento che l’azione dello Spirito è caratterizzata dal suo essere luce che illumina, piuttosto che realtà vista. In questa direzione lo Spirito entra nella teologia come luogo, spazio di senso che apre e sostiene il lavoro: la teologia si fa “nello” Spirito, così come la chiesa vive e si realizza “nello” Spirito. In tal senso occorre ben interpretare l’istanza di fare una “teologia del terzo articolo di fede” o “dal terzo articolo”, </w:t>
      </w:r>
      <w:r w:rsidR="00901AB1">
        <w:rPr>
          <w:rFonts w:ascii="Times New Roman" w:hAnsi="Times New Roman" w:cs="Times New Roman"/>
          <w:sz w:val="24"/>
          <w:szCs w:val="24"/>
        </w:rPr>
        <w:t xml:space="preserve">soprattutto </w:t>
      </w:r>
      <w:r>
        <w:rPr>
          <w:rFonts w:ascii="Times New Roman" w:hAnsi="Times New Roman" w:cs="Times New Roman"/>
          <w:sz w:val="24"/>
          <w:szCs w:val="24"/>
        </w:rPr>
        <w:t>se ciò dovesse significare che si fa dello Spirito qualcosa di ulteriore</w:t>
      </w:r>
      <w:r w:rsidR="00A92A55">
        <w:rPr>
          <w:rFonts w:ascii="Times New Roman" w:hAnsi="Times New Roman" w:cs="Times New Roman"/>
          <w:sz w:val="24"/>
          <w:szCs w:val="24"/>
        </w:rPr>
        <w:t>, che va oltre</w:t>
      </w:r>
      <w:r>
        <w:rPr>
          <w:rFonts w:ascii="Times New Roman" w:hAnsi="Times New Roman" w:cs="Times New Roman"/>
          <w:sz w:val="24"/>
          <w:szCs w:val="24"/>
        </w:rPr>
        <w:t xml:space="preserve"> rispetto a</w:t>
      </w:r>
      <w:r w:rsidR="00A92A55">
        <w:rPr>
          <w:rFonts w:ascii="Times New Roman" w:hAnsi="Times New Roman" w:cs="Times New Roman"/>
          <w:sz w:val="24"/>
          <w:szCs w:val="24"/>
        </w:rPr>
        <w:t xml:space="preserve">l compimento in </w:t>
      </w:r>
      <w:r>
        <w:rPr>
          <w:rFonts w:ascii="Times New Roman" w:hAnsi="Times New Roman" w:cs="Times New Roman"/>
          <w:sz w:val="24"/>
          <w:szCs w:val="24"/>
        </w:rPr>
        <w:t>Cristo.</w:t>
      </w:r>
    </w:p>
    <w:p w:rsidR="003765C8" w:rsidRDefault="001948E8" w:rsidP="00ED63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 questa stessa prospettiva l’appello allo Spirito nel contesto di certe forme di spiritualità attuali e nella teologia delle religioni rischiano di concentrarsi su un appello allo Spirito come alternativo a Gesù e alla economia salvifica che in Lui si è compiut</w:t>
      </w:r>
      <w:r w:rsidR="00901AB1">
        <w:rPr>
          <w:rFonts w:ascii="Times New Roman" w:hAnsi="Times New Roman" w:cs="Times New Roman"/>
          <w:sz w:val="24"/>
          <w:szCs w:val="24"/>
        </w:rPr>
        <w:t>a e quindi come oltre, ulteriore e irrelato</w:t>
      </w:r>
      <w:r>
        <w:rPr>
          <w:rFonts w:ascii="Times New Roman" w:hAnsi="Times New Roman" w:cs="Times New Roman"/>
          <w:sz w:val="24"/>
          <w:szCs w:val="24"/>
        </w:rPr>
        <w:t xml:space="preserve">. </w:t>
      </w:r>
      <w:r w:rsidR="00901AB1">
        <w:rPr>
          <w:rFonts w:ascii="Times New Roman" w:hAnsi="Times New Roman" w:cs="Times New Roman"/>
          <w:sz w:val="24"/>
          <w:szCs w:val="24"/>
        </w:rPr>
        <w:t>É</w:t>
      </w:r>
      <w:r w:rsidR="003765C8">
        <w:rPr>
          <w:rFonts w:ascii="Times New Roman" w:hAnsi="Times New Roman" w:cs="Times New Roman"/>
          <w:sz w:val="24"/>
          <w:szCs w:val="24"/>
        </w:rPr>
        <w:t xml:space="preserve"> certo solo un rischio, ma chiede vigilanza.</w:t>
      </w:r>
    </w:p>
    <w:p w:rsidR="00ED6393" w:rsidRDefault="003765C8" w:rsidP="00ED63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Questa situazione mette in luce una certa tensione tra Cristo e lo Spirito, concentrazione della salvezza</w:t>
      </w:r>
      <w:r w:rsidR="00901AB1">
        <w:rPr>
          <w:rFonts w:ascii="Times New Roman" w:hAnsi="Times New Roman" w:cs="Times New Roman"/>
          <w:sz w:val="24"/>
          <w:szCs w:val="24"/>
        </w:rPr>
        <w:t>/</w:t>
      </w:r>
      <w:r>
        <w:rPr>
          <w:rFonts w:ascii="Times New Roman" w:hAnsi="Times New Roman" w:cs="Times New Roman"/>
          <w:sz w:val="24"/>
          <w:szCs w:val="24"/>
        </w:rPr>
        <w:t xml:space="preserve">rivelazione in Gesù e apertura </w:t>
      </w:r>
      <w:r w:rsidR="003E50E9">
        <w:rPr>
          <w:rFonts w:ascii="Times New Roman" w:hAnsi="Times New Roman" w:cs="Times New Roman"/>
          <w:sz w:val="24"/>
          <w:szCs w:val="24"/>
        </w:rPr>
        <w:t xml:space="preserve">pneumatica </w:t>
      </w:r>
      <w:r>
        <w:rPr>
          <w:rFonts w:ascii="Times New Roman" w:hAnsi="Times New Roman" w:cs="Times New Roman"/>
          <w:sz w:val="24"/>
          <w:szCs w:val="24"/>
        </w:rPr>
        <w:t>all’universale umano in regime pluralista. Qui è bene precisare che una</w:t>
      </w:r>
      <w:r w:rsidR="00946039">
        <w:rPr>
          <w:rFonts w:ascii="Times New Roman" w:hAnsi="Times New Roman" w:cs="Times New Roman"/>
          <w:sz w:val="24"/>
          <w:szCs w:val="24"/>
        </w:rPr>
        <w:t xml:space="preserve"> composizione dei due elementi, </w:t>
      </w:r>
      <w:r>
        <w:rPr>
          <w:rFonts w:ascii="Times New Roman" w:hAnsi="Times New Roman" w:cs="Times New Roman"/>
          <w:sz w:val="24"/>
          <w:szCs w:val="24"/>
        </w:rPr>
        <w:t>cristologico e pneumatico</w:t>
      </w:r>
      <w:r w:rsidR="00946039">
        <w:rPr>
          <w:rFonts w:ascii="Times New Roman" w:hAnsi="Times New Roman" w:cs="Times New Roman"/>
          <w:sz w:val="24"/>
          <w:szCs w:val="24"/>
        </w:rPr>
        <w:t xml:space="preserve">, va cercata non in un difficile equilibrio tra </w:t>
      </w:r>
      <w:r>
        <w:rPr>
          <w:rFonts w:ascii="Times New Roman" w:hAnsi="Times New Roman" w:cs="Times New Roman"/>
          <w:sz w:val="24"/>
          <w:szCs w:val="24"/>
        </w:rPr>
        <w:t xml:space="preserve">i due </w:t>
      </w:r>
      <w:r w:rsidR="00901AB1">
        <w:rPr>
          <w:rFonts w:ascii="Times New Roman" w:hAnsi="Times New Roman" w:cs="Times New Roman"/>
          <w:sz w:val="24"/>
          <w:szCs w:val="24"/>
        </w:rPr>
        <w:t xml:space="preserve">termini in gioco </w:t>
      </w:r>
      <w:r>
        <w:rPr>
          <w:rFonts w:ascii="Times New Roman" w:hAnsi="Times New Roman" w:cs="Times New Roman"/>
          <w:sz w:val="24"/>
          <w:szCs w:val="24"/>
        </w:rPr>
        <w:t>(Cristo e lo Spirito)</w:t>
      </w:r>
      <w:r w:rsidR="00946039">
        <w:rPr>
          <w:rFonts w:ascii="Times New Roman" w:hAnsi="Times New Roman" w:cs="Times New Roman"/>
          <w:sz w:val="24"/>
          <w:szCs w:val="24"/>
        </w:rPr>
        <w:t>, quanto piuttosto nel terzo antropologico, in cui si realizza l’</w:t>
      </w:r>
      <w:r>
        <w:rPr>
          <w:rFonts w:ascii="Times New Roman" w:hAnsi="Times New Roman" w:cs="Times New Roman"/>
          <w:sz w:val="24"/>
          <w:szCs w:val="24"/>
        </w:rPr>
        <w:t>esperienza dello Spirito. Questo</w:t>
      </w:r>
      <w:r w:rsidR="00946039">
        <w:rPr>
          <w:rFonts w:ascii="Times New Roman" w:hAnsi="Times New Roman" w:cs="Times New Roman"/>
          <w:sz w:val="24"/>
          <w:szCs w:val="24"/>
        </w:rPr>
        <w:t xml:space="preserve"> antropologico è un dato complesso</w:t>
      </w:r>
      <w:r>
        <w:rPr>
          <w:rFonts w:ascii="Times New Roman" w:hAnsi="Times New Roman" w:cs="Times New Roman"/>
          <w:sz w:val="24"/>
          <w:szCs w:val="24"/>
        </w:rPr>
        <w:t xml:space="preserve"> (esperienza, storia, dramma, identità)</w:t>
      </w:r>
      <w:r w:rsidR="00946039">
        <w:rPr>
          <w:rFonts w:ascii="Times New Roman" w:hAnsi="Times New Roman" w:cs="Times New Roman"/>
          <w:sz w:val="24"/>
          <w:szCs w:val="24"/>
        </w:rPr>
        <w:t>, che include la dimensione della coscienza, della vita (cosmo)</w:t>
      </w:r>
      <w:r>
        <w:rPr>
          <w:rFonts w:ascii="Times New Roman" w:hAnsi="Times New Roman" w:cs="Times New Roman"/>
          <w:sz w:val="24"/>
          <w:szCs w:val="24"/>
        </w:rPr>
        <w:t xml:space="preserve"> e della comunione ecclesiale. </w:t>
      </w:r>
      <w:r w:rsidR="00901AB1">
        <w:rPr>
          <w:rFonts w:ascii="Times New Roman" w:hAnsi="Times New Roman" w:cs="Times New Roman"/>
          <w:sz w:val="24"/>
          <w:szCs w:val="24"/>
        </w:rPr>
        <w:t>Esemplare in questa direzione è il</w:t>
      </w:r>
      <w:r>
        <w:rPr>
          <w:rFonts w:ascii="Times New Roman" w:hAnsi="Times New Roman" w:cs="Times New Roman"/>
          <w:sz w:val="24"/>
          <w:szCs w:val="24"/>
        </w:rPr>
        <w:t xml:space="preserve"> dibattito attuale coi movimenti pentecostali</w:t>
      </w:r>
      <w:r w:rsidR="00901AB1">
        <w:rPr>
          <w:rFonts w:ascii="Times New Roman" w:hAnsi="Times New Roman" w:cs="Times New Roman"/>
          <w:sz w:val="24"/>
          <w:szCs w:val="24"/>
        </w:rPr>
        <w:t>:</w:t>
      </w:r>
      <w:r>
        <w:rPr>
          <w:rFonts w:ascii="Times New Roman" w:hAnsi="Times New Roman" w:cs="Times New Roman"/>
          <w:sz w:val="24"/>
          <w:szCs w:val="24"/>
        </w:rPr>
        <w:t xml:space="preserve"> la questione non è tanto quella di articolare l’esperienza dello Spirito con la fede in Cristo, quanto piuttosto di comporre i due ingredienti in un’esperienza antropologica integrale. Un’esperienza anche forte dello Spirito intesa come evento improvviso e occasionale, che non si inscrive in un processo e quindi in una vicenda nella quale il credente diventa se stesso, mette in gioco la sua identità in una storia, non è </w:t>
      </w:r>
      <w:r w:rsidR="003E50E9">
        <w:rPr>
          <w:rFonts w:ascii="Times New Roman" w:hAnsi="Times New Roman" w:cs="Times New Roman"/>
          <w:sz w:val="24"/>
          <w:szCs w:val="24"/>
        </w:rPr>
        <w:t>cosa buona</w:t>
      </w:r>
      <w:r>
        <w:rPr>
          <w:rFonts w:ascii="Times New Roman" w:hAnsi="Times New Roman" w:cs="Times New Roman"/>
          <w:sz w:val="24"/>
          <w:szCs w:val="24"/>
        </w:rPr>
        <w:t xml:space="preserve">. </w:t>
      </w:r>
      <w:r w:rsidR="003E50E9">
        <w:rPr>
          <w:rFonts w:ascii="Times New Roman" w:hAnsi="Times New Roman" w:cs="Times New Roman"/>
          <w:sz w:val="24"/>
          <w:szCs w:val="24"/>
        </w:rPr>
        <w:t>Una simile interpretazione</w:t>
      </w:r>
      <w:r>
        <w:rPr>
          <w:rFonts w:ascii="Times New Roman" w:hAnsi="Times New Roman" w:cs="Times New Roman"/>
          <w:sz w:val="24"/>
          <w:szCs w:val="24"/>
        </w:rPr>
        <w:t xml:space="preserve"> peraltro, non compare nelle esperienze pentecostali, che rivendicano </w:t>
      </w:r>
      <w:r w:rsidR="00901AB1">
        <w:rPr>
          <w:rFonts w:ascii="Times New Roman" w:hAnsi="Times New Roman" w:cs="Times New Roman"/>
          <w:sz w:val="24"/>
          <w:szCs w:val="24"/>
        </w:rPr>
        <w:t>piuttosto</w:t>
      </w:r>
      <w:r>
        <w:rPr>
          <w:rFonts w:ascii="Times New Roman" w:hAnsi="Times New Roman" w:cs="Times New Roman"/>
          <w:sz w:val="24"/>
          <w:szCs w:val="24"/>
        </w:rPr>
        <w:t xml:space="preserve"> </w:t>
      </w:r>
      <w:r w:rsidR="00901AB1">
        <w:rPr>
          <w:rFonts w:ascii="Times New Roman" w:hAnsi="Times New Roman" w:cs="Times New Roman"/>
          <w:sz w:val="24"/>
          <w:szCs w:val="24"/>
        </w:rPr>
        <w:t>intensi</w:t>
      </w:r>
      <w:r>
        <w:rPr>
          <w:rFonts w:ascii="Times New Roman" w:hAnsi="Times New Roman" w:cs="Times New Roman"/>
          <w:sz w:val="24"/>
          <w:szCs w:val="24"/>
        </w:rPr>
        <w:t xml:space="preserve"> cammini di conversione</w:t>
      </w:r>
      <w:r w:rsidR="00901AB1">
        <w:rPr>
          <w:rFonts w:ascii="Times New Roman" w:hAnsi="Times New Roman" w:cs="Times New Roman"/>
          <w:sz w:val="24"/>
          <w:szCs w:val="24"/>
        </w:rPr>
        <w:t xml:space="preserve"> e quindi una durata</w:t>
      </w:r>
      <w:r>
        <w:rPr>
          <w:rFonts w:ascii="Times New Roman" w:hAnsi="Times New Roman" w:cs="Times New Roman"/>
          <w:sz w:val="24"/>
          <w:szCs w:val="24"/>
        </w:rPr>
        <w:t>. Comunque, ogni proposta che tenda a schiacciare o semplificare l’antropologico, assorbendolo o nel cristologico o nello pneumatologico, non convince, come neppure riesce a comprendere bene l’esperienza dello Spirito un antropologico frammentato in tante storie ed esperienze irriducibili, in una logica pluralista radicale.</w:t>
      </w:r>
    </w:p>
    <w:p w:rsidR="00ED6393" w:rsidRDefault="00ED6393" w:rsidP="00ED6393">
      <w:pPr>
        <w:spacing w:after="0" w:line="240" w:lineRule="auto"/>
        <w:jc w:val="both"/>
        <w:rPr>
          <w:rFonts w:ascii="Times New Roman" w:hAnsi="Times New Roman" w:cs="Times New Roman"/>
          <w:sz w:val="24"/>
          <w:szCs w:val="24"/>
        </w:rPr>
      </w:pPr>
    </w:p>
    <w:p w:rsidR="003765C8" w:rsidRDefault="003765C8" w:rsidP="00ED63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Questi due percorsi di analisi del funzionamento dell’appello allo Spirito hanno messo in luce tre elementi che ritornano nella riflessione teologica: la libertà dello Spirito (novità), il compimento in Cristo della rivelazione e della salvezza e la storicità dell’uomo, con la drammatica in cui</w:t>
      </w:r>
      <w:r w:rsidR="00901AB1">
        <w:rPr>
          <w:rFonts w:ascii="Times New Roman" w:hAnsi="Times New Roman" w:cs="Times New Roman"/>
          <w:sz w:val="24"/>
          <w:szCs w:val="24"/>
        </w:rPr>
        <w:t xml:space="preserve"> egli</w:t>
      </w:r>
      <w:r>
        <w:rPr>
          <w:rFonts w:ascii="Times New Roman" w:hAnsi="Times New Roman" w:cs="Times New Roman"/>
          <w:sz w:val="24"/>
          <w:szCs w:val="24"/>
        </w:rPr>
        <w:t xml:space="preserve"> diventa se stesso. La raccomandazione è di articolare bene i tre elementi, consapevoli che una riduzione di uno dei termini penalizza la consistenza degli altri e compromette il discorso. Lo si è accennato quanto all’antropologico, ma vale anche della dimensione pneumatologica: una comprensione superficiale o inadeguata o riduttiva dello “spirituale” non permette di articolare bene i tre elementi nell’esperienza dello Spirito</w:t>
      </w:r>
      <w:r w:rsidR="003E50E9">
        <w:rPr>
          <w:rFonts w:ascii="Times New Roman" w:hAnsi="Times New Roman" w:cs="Times New Roman"/>
          <w:sz w:val="24"/>
          <w:szCs w:val="24"/>
        </w:rPr>
        <w:t xml:space="preserve"> (spirituale </w:t>
      </w:r>
      <w:r w:rsidR="003E50E9" w:rsidRPr="003E50E9">
        <w:rPr>
          <w:rFonts w:ascii="Times New Roman" w:hAnsi="Times New Roman" w:cs="Times New Roman"/>
          <w:i/>
          <w:sz w:val="24"/>
          <w:szCs w:val="24"/>
        </w:rPr>
        <w:t>vs</w:t>
      </w:r>
      <w:r w:rsidR="003E50E9">
        <w:rPr>
          <w:rFonts w:ascii="Times New Roman" w:hAnsi="Times New Roman" w:cs="Times New Roman"/>
          <w:sz w:val="24"/>
          <w:szCs w:val="24"/>
        </w:rPr>
        <w:t xml:space="preserve"> materiale; spirto eterno </w:t>
      </w:r>
      <w:r w:rsidR="003E50E9" w:rsidRPr="003E50E9">
        <w:rPr>
          <w:rFonts w:ascii="Times New Roman" w:hAnsi="Times New Roman" w:cs="Times New Roman"/>
          <w:i/>
          <w:sz w:val="24"/>
          <w:szCs w:val="24"/>
        </w:rPr>
        <w:t xml:space="preserve">vs </w:t>
      </w:r>
      <w:r w:rsidR="003E50E9">
        <w:rPr>
          <w:rFonts w:ascii="Times New Roman" w:hAnsi="Times New Roman" w:cs="Times New Roman"/>
          <w:sz w:val="24"/>
          <w:szCs w:val="24"/>
        </w:rPr>
        <w:t>tempo e divenire)</w:t>
      </w:r>
      <w:r>
        <w:rPr>
          <w:rFonts w:ascii="Times New Roman" w:hAnsi="Times New Roman" w:cs="Times New Roman"/>
          <w:sz w:val="24"/>
          <w:szCs w:val="24"/>
        </w:rPr>
        <w:t>; ma anche una forzata autonomizzazione dello Spirito</w:t>
      </w:r>
      <w:r w:rsidR="00901AB1">
        <w:rPr>
          <w:rFonts w:ascii="Times New Roman" w:hAnsi="Times New Roman" w:cs="Times New Roman"/>
          <w:sz w:val="24"/>
          <w:szCs w:val="24"/>
        </w:rPr>
        <w:t xml:space="preserve"> </w:t>
      </w:r>
      <w:r w:rsidR="003E50E9">
        <w:rPr>
          <w:rFonts w:ascii="Times New Roman" w:hAnsi="Times New Roman" w:cs="Times New Roman"/>
          <w:sz w:val="24"/>
          <w:szCs w:val="24"/>
        </w:rPr>
        <w:t xml:space="preserve">( da cristo, dalla sua chiesa, dalla storia della salvezza) </w:t>
      </w:r>
      <w:r w:rsidR="00901AB1">
        <w:rPr>
          <w:rFonts w:ascii="Times New Roman" w:hAnsi="Times New Roman" w:cs="Times New Roman"/>
          <w:sz w:val="24"/>
          <w:szCs w:val="24"/>
        </w:rPr>
        <w:t>compromette l’antropologico e smarrisce il cristologico.</w:t>
      </w:r>
      <w:r w:rsidR="00124F1B">
        <w:rPr>
          <w:rFonts w:ascii="Times New Roman" w:hAnsi="Times New Roman" w:cs="Times New Roman"/>
          <w:sz w:val="24"/>
          <w:szCs w:val="24"/>
        </w:rPr>
        <w:t xml:space="preserve"> </w:t>
      </w:r>
    </w:p>
    <w:p w:rsidR="003E50E9" w:rsidRDefault="003E50E9" w:rsidP="00ED6393">
      <w:pPr>
        <w:spacing w:after="0" w:line="240" w:lineRule="auto"/>
        <w:jc w:val="both"/>
        <w:rPr>
          <w:rFonts w:ascii="Times New Roman" w:hAnsi="Times New Roman" w:cs="Times New Roman"/>
          <w:sz w:val="24"/>
          <w:szCs w:val="24"/>
        </w:rPr>
      </w:pPr>
    </w:p>
    <w:p w:rsidR="00ED6393" w:rsidRDefault="00901AB1" w:rsidP="00ED63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 queste sommarie indicazioni possiamo ricavare alcuni criteri per il discernimento dell’esperienza dello Spirito. Anzitutto occorre sottolineare come l’azione dello Spirito abbia </w:t>
      </w:r>
      <w:r>
        <w:rPr>
          <w:rFonts w:ascii="Times New Roman" w:hAnsi="Times New Roman" w:cs="Times New Roman"/>
          <w:sz w:val="24"/>
          <w:szCs w:val="24"/>
        </w:rPr>
        <w:lastRenderedPageBreak/>
        <w:t>sempre a che fare con un’antropologia della fede: pone cioè la questione di capire quale forma dell’umano è custodita dalla fede. Qui emerge un dato paradossale: da un lato la fede ha a che fare con l’umano nella sua radicalità, nell’unità dell’io che precede ogni esperienza categoriale e parziale e quindi mette in gioco l’essere presso di sé del soggetto nella sua integralità. Eppure, d’altro lato, questo essere presso di sé rimane indisponibile, inafferrabile nella sua radice ultima</w:t>
      </w:r>
      <w:r w:rsidR="00C8621E">
        <w:rPr>
          <w:rFonts w:ascii="Times New Roman" w:hAnsi="Times New Roman" w:cs="Times New Roman"/>
          <w:sz w:val="24"/>
          <w:szCs w:val="24"/>
        </w:rPr>
        <w:t xml:space="preserve"> e quindi rimanda a una sorta di passività originaria, in cui il soggetto si riceve in un “lasciar essere” fondante o si trova impegnato in un’azione che porta oltre, realizza una direzionalità o un’atmosfera non intesa e controllata, ma che ha a che fare col soggetto </w:t>
      </w:r>
      <w:r w:rsidR="003E50E9">
        <w:rPr>
          <w:rFonts w:ascii="Times New Roman" w:hAnsi="Times New Roman" w:cs="Times New Roman"/>
          <w:sz w:val="24"/>
          <w:szCs w:val="24"/>
        </w:rPr>
        <w:t xml:space="preserve">stesso </w:t>
      </w:r>
      <w:r w:rsidR="00C8621E">
        <w:rPr>
          <w:rFonts w:ascii="Times New Roman" w:hAnsi="Times New Roman" w:cs="Times New Roman"/>
          <w:sz w:val="24"/>
          <w:szCs w:val="24"/>
        </w:rPr>
        <w:t>dell’azione.</w:t>
      </w:r>
    </w:p>
    <w:p w:rsidR="00ED6393" w:rsidRDefault="00EE6178" w:rsidP="00ED63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Oltre a questo luogo antropologico, emerge un certo ritmo dell’azione dello Spirito, scandito sul movimento di estasi/</w:t>
      </w:r>
      <w:proofErr w:type="spellStart"/>
      <w:r>
        <w:rPr>
          <w:rFonts w:ascii="Times New Roman" w:hAnsi="Times New Roman" w:cs="Times New Roman"/>
          <w:sz w:val="24"/>
          <w:szCs w:val="24"/>
        </w:rPr>
        <w:t>kenosi</w:t>
      </w:r>
      <w:proofErr w:type="spellEnd"/>
      <w:r>
        <w:rPr>
          <w:rFonts w:ascii="Times New Roman" w:hAnsi="Times New Roman" w:cs="Times New Roman"/>
          <w:sz w:val="24"/>
          <w:szCs w:val="24"/>
        </w:rPr>
        <w:t xml:space="preserve">/sintesi: nell’estasi lo Spirito apre e porta oltre, tende verso l’altro/Altro; nella </w:t>
      </w:r>
      <w:proofErr w:type="spellStart"/>
      <w:r>
        <w:rPr>
          <w:rFonts w:ascii="Times New Roman" w:hAnsi="Times New Roman" w:cs="Times New Roman"/>
          <w:sz w:val="24"/>
          <w:szCs w:val="24"/>
        </w:rPr>
        <w:t>kenosi</w:t>
      </w:r>
      <w:proofErr w:type="spellEnd"/>
      <w:r>
        <w:rPr>
          <w:rFonts w:ascii="Times New Roman" w:hAnsi="Times New Roman" w:cs="Times New Roman"/>
          <w:sz w:val="24"/>
          <w:szCs w:val="24"/>
        </w:rPr>
        <w:t xml:space="preserve"> lo Spirito sostiene il soggetto, non afferma </w:t>
      </w:r>
      <w:r w:rsidR="00A92A55">
        <w:rPr>
          <w:rFonts w:ascii="Times New Roman" w:hAnsi="Times New Roman" w:cs="Times New Roman"/>
          <w:sz w:val="24"/>
          <w:szCs w:val="24"/>
        </w:rPr>
        <w:t>se stesso</w:t>
      </w:r>
      <w:r>
        <w:rPr>
          <w:rFonts w:ascii="Times New Roman" w:hAnsi="Times New Roman" w:cs="Times New Roman"/>
          <w:sz w:val="24"/>
          <w:szCs w:val="24"/>
        </w:rPr>
        <w:t>, ma lo sostiene, facendo</w:t>
      </w:r>
      <w:r w:rsidR="003E50E9">
        <w:rPr>
          <w:rFonts w:ascii="Times New Roman" w:hAnsi="Times New Roman" w:cs="Times New Roman"/>
          <w:sz w:val="24"/>
          <w:szCs w:val="24"/>
        </w:rPr>
        <w:t>gli</w:t>
      </w:r>
      <w:r>
        <w:rPr>
          <w:rFonts w:ascii="Times New Roman" w:hAnsi="Times New Roman" w:cs="Times New Roman"/>
          <w:sz w:val="24"/>
          <w:szCs w:val="24"/>
        </w:rPr>
        <w:t xml:space="preserve"> spazio</w:t>
      </w:r>
      <w:r w:rsidR="003E50E9">
        <w:rPr>
          <w:rFonts w:ascii="Times New Roman" w:hAnsi="Times New Roman" w:cs="Times New Roman"/>
          <w:sz w:val="24"/>
          <w:szCs w:val="24"/>
        </w:rPr>
        <w:t xml:space="preserve"> perché offra la sua risposta libera</w:t>
      </w:r>
      <w:r>
        <w:rPr>
          <w:rFonts w:ascii="Times New Roman" w:hAnsi="Times New Roman" w:cs="Times New Roman"/>
          <w:sz w:val="24"/>
          <w:szCs w:val="24"/>
        </w:rPr>
        <w:t xml:space="preserve">; </w:t>
      </w:r>
      <w:r w:rsidR="00A92A55">
        <w:rPr>
          <w:rFonts w:ascii="Times New Roman" w:hAnsi="Times New Roman" w:cs="Times New Roman"/>
          <w:sz w:val="24"/>
          <w:szCs w:val="24"/>
        </w:rPr>
        <w:t xml:space="preserve">offre però uno “spazio </w:t>
      </w:r>
      <w:proofErr w:type="spellStart"/>
      <w:r w:rsidR="00A92A55">
        <w:rPr>
          <w:rFonts w:ascii="Times New Roman" w:hAnsi="Times New Roman" w:cs="Times New Roman"/>
          <w:sz w:val="24"/>
          <w:szCs w:val="24"/>
        </w:rPr>
        <w:t>comunionale</w:t>
      </w:r>
      <w:proofErr w:type="spellEnd"/>
      <w:r w:rsidR="00A92A55">
        <w:rPr>
          <w:rFonts w:ascii="Times New Roman" w:hAnsi="Times New Roman" w:cs="Times New Roman"/>
          <w:sz w:val="24"/>
          <w:szCs w:val="24"/>
        </w:rPr>
        <w:t xml:space="preserve">”, ovvero anticipa la percezione di un nesso con altri, un’appartenenza che precede e fonda la stessa risposta del soggetto, inserendolo in un “noi”, che rimanda ultimamente al “noi” di Padre e Figlio; </w:t>
      </w:r>
      <w:r>
        <w:rPr>
          <w:rFonts w:ascii="Times New Roman" w:hAnsi="Times New Roman" w:cs="Times New Roman"/>
          <w:sz w:val="24"/>
          <w:szCs w:val="24"/>
        </w:rPr>
        <w:t xml:space="preserve">nella sintesi lo Spirito </w:t>
      </w:r>
      <w:r w:rsidR="00A92A55">
        <w:rPr>
          <w:rFonts w:ascii="Times New Roman" w:hAnsi="Times New Roman" w:cs="Times New Roman"/>
          <w:sz w:val="24"/>
          <w:szCs w:val="24"/>
        </w:rPr>
        <w:t>porta</w:t>
      </w:r>
      <w:r>
        <w:rPr>
          <w:rFonts w:ascii="Times New Roman" w:hAnsi="Times New Roman" w:cs="Times New Roman"/>
          <w:sz w:val="24"/>
          <w:szCs w:val="24"/>
        </w:rPr>
        <w:t xml:space="preserve"> novità nella continuità dell’esp</w:t>
      </w:r>
      <w:r w:rsidR="00A92A55">
        <w:rPr>
          <w:rFonts w:ascii="Times New Roman" w:hAnsi="Times New Roman" w:cs="Times New Roman"/>
          <w:sz w:val="24"/>
          <w:szCs w:val="24"/>
        </w:rPr>
        <w:t xml:space="preserve">erienza, </w:t>
      </w:r>
      <w:r>
        <w:rPr>
          <w:rFonts w:ascii="Times New Roman" w:hAnsi="Times New Roman" w:cs="Times New Roman"/>
          <w:sz w:val="24"/>
          <w:szCs w:val="24"/>
        </w:rPr>
        <w:t>pone</w:t>
      </w:r>
      <w:r w:rsidR="00A92A55">
        <w:rPr>
          <w:rFonts w:ascii="Times New Roman" w:hAnsi="Times New Roman" w:cs="Times New Roman"/>
          <w:sz w:val="24"/>
          <w:szCs w:val="24"/>
        </w:rPr>
        <w:t>ndosi</w:t>
      </w:r>
      <w:r>
        <w:rPr>
          <w:rFonts w:ascii="Times New Roman" w:hAnsi="Times New Roman" w:cs="Times New Roman"/>
          <w:sz w:val="24"/>
          <w:szCs w:val="24"/>
        </w:rPr>
        <w:t xml:space="preserve"> a servizio dell’integralità del soggetto senza chiuderlo nel già noto, in un dato immutabile, ma custod</w:t>
      </w:r>
      <w:r w:rsidR="00A92A55">
        <w:rPr>
          <w:rFonts w:ascii="Times New Roman" w:hAnsi="Times New Roman" w:cs="Times New Roman"/>
          <w:sz w:val="24"/>
          <w:szCs w:val="24"/>
        </w:rPr>
        <w:t>endo sia</w:t>
      </w:r>
      <w:r>
        <w:rPr>
          <w:rFonts w:ascii="Times New Roman" w:hAnsi="Times New Roman" w:cs="Times New Roman"/>
          <w:sz w:val="24"/>
          <w:szCs w:val="24"/>
        </w:rPr>
        <w:t xml:space="preserve"> l’integralità dell’identità </w:t>
      </w:r>
      <w:r w:rsidR="00A92A55">
        <w:rPr>
          <w:rFonts w:ascii="Times New Roman" w:hAnsi="Times New Roman" w:cs="Times New Roman"/>
          <w:sz w:val="24"/>
          <w:szCs w:val="24"/>
        </w:rPr>
        <w:t>ch</w:t>
      </w:r>
      <w:r>
        <w:rPr>
          <w:rFonts w:ascii="Times New Roman" w:hAnsi="Times New Roman" w:cs="Times New Roman"/>
          <w:sz w:val="24"/>
          <w:szCs w:val="24"/>
        </w:rPr>
        <w:t xml:space="preserve">e l’apertura all’alterità (sete di riconciliazione). </w:t>
      </w:r>
    </w:p>
    <w:p w:rsidR="00DB58D1" w:rsidRDefault="00EE6178" w:rsidP="00ED63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 teniamo insieme questi elementi </w:t>
      </w:r>
      <w:r w:rsidR="00A92A55">
        <w:rPr>
          <w:rFonts w:ascii="Times New Roman" w:hAnsi="Times New Roman" w:cs="Times New Roman"/>
          <w:sz w:val="24"/>
          <w:szCs w:val="24"/>
        </w:rPr>
        <w:t xml:space="preserve">emerge come </w:t>
      </w:r>
      <w:r>
        <w:rPr>
          <w:rFonts w:ascii="Times New Roman" w:hAnsi="Times New Roman" w:cs="Times New Roman"/>
          <w:sz w:val="24"/>
          <w:szCs w:val="24"/>
        </w:rPr>
        <w:t xml:space="preserve">lo Spirito </w:t>
      </w:r>
      <w:r w:rsidR="00A92A55">
        <w:rPr>
          <w:rFonts w:ascii="Times New Roman" w:hAnsi="Times New Roman" w:cs="Times New Roman"/>
          <w:sz w:val="24"/>
          <w:szCs w:val="24"/>
        </w:rPr>
        <w:t>abbia</w:t>
      </w:r>
      <w:r>
        <w:rPr>
          <w:rFonts w:ascii="Times New Roman" w:hAnsi="Times New Roman" w:cs="Times New Roman"/>
          <w:sz w:val="24"/>
          <w:szCs w:val="24"/>
        </w:rPr>
        <w:t xml:space="preserve"> a che fare con un soggetto che ha un’identità da realizzare (ha a che fare con sé) in una storia reale (non predeterminata e chiusa alla novità) e quindi lontana dalla semplice ripetizione del già noto; una storia in cui il soggetto stesso si riceve in un’anticipazione promettente che tende a un compimento sempre di nuovo invocato, atteso e quindi donato. Tale compimento non è estrinseco al soggetto</w:t>
      </w:r>
      <w:r w:rsidR="00A92A55">
        <w:rPr>
          <w:rFonts w:ascii="Times New Roman" w:hAnsi="Times New Roman" w:cs="Times New Roman"/>
          <w:sz w:val="24"/>
          <w:szCs w:val="24"/>
        </w:rPr>
        <w:t>,</w:t>
      </w:r>
      <w:r>
        <w:rPr>
          <w:rFonts w:ascii="Times New Roman" w:hAnsi="Times New Roman" w:cs="Times New Roman"/>
          <w:sz w:val="24"/>
          <w:szCs w:val="24"/>
        </w:rPr>
        <w:t xml:space="preserve"> eppure non è semplicemente frutto del suo agire o di un</w:t>
      </w:r>
      <w:r w:rsidR="003E50E9">
        <w:rPr>
          <w:rFonts w:ascii="Times New Roman" w:hAnsi="Times New Roman" w:cs="Times New Roman"/>
          <w:sz w:val="24"/>
          <w:szCs w:val="24"/>
        </w:rPr>
        <w:t>a sua esigenza o di un</w:t>
      </w:r>
      <w:r>
        <w:rPr>
          <w:rFonts w:ascii="Times New Roman" w:hAnsi="Times New Roman" w:cs="Times New Roman"/>
          <w:sz w:val="24"/>
          <w:szCs w:val="24"/>
        </w:rPr>
        <w:t xml:space="preserve"> suo progetto. </w:t>
      </w:r>
      <w:r w:rsidR="003E50E9">
        <w:rPr>
          <w:rFonts w:ascii="Times New Roman" w:hAnsi="Times New Roman" w:cs="Times New Roman"/>
          <w:sz w:val="24"/>
          <w:szCs w:val="24"/>
        </w:rPr>
        <w:t>Perciò la</w:t>
      </w:r>
      <w:r w:rsidR="00DB58D1">
        <w:rPr>
          <w:rFonts w:ascii="Times New Roman" w:hAnsi="Times New Roman" w:cs="Times New Roman"/>
          <w:sz w:val="24"/>
          <w:szCs w:val="24"/>
        </w:rPr>
        <w:t xml:space="preserve"> novità dello Spirito non è estrinseca né cade dal cielo, ma si inserisce nel dinamismo del vivente come qualcosa che è inscritto nell’origine in quanto questa si destina al nuovo e lo fa essere, affidandolo a sé in un processo che tende al meglio, invoca</w:t>
      </w:r>
      <w:r w:rsidR="003E50E9">
        <w:rPr>
          <w:rFonts w:ascii="Times New Roman" w:hAnsi="Times New Roman" w:cs="Times New Roman"/>
          <w:sz w:val="24"/>
          <w:szCs w:val="24"/>
        </w:rPr>
        <w:t>ndo</w:t>
      </w:r>
      <w:r w:rsidR="00DB58D1">
        <w:rPr>
          <w:rFonts w:ascii="Times New Roman" w:hAnsi="Times New Roman" w:cs="Times New Roman"/>
          <w:sz w:val="24"/>
          <w:szCs w:val="24"/>
        </w:rPr>
        <w:t xml:space="preserve"> un compimento indeducibile.</w:t>
      </w:r>
    </w:p>
    <w:p w:rsidR="00ED6393" w:rsidRDefault="00EE6178" w:rsidP="00ED63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Soprattutto il confronto con lo Spirito cosmico della vita fa emergere e conferma questa dinamica: lo Spirito attua potenzialità inscritte nella vita</w:t>
      </w:r>
      <w:r w:rsidR="00DB58D1">
        <w:rPr>
          <w:rFonts w:ascii="Times New Roman" w:hAnsi="Times New Roman" w:cs="Times New Roman"/>
          <w:sz w:val="24"/>
          <w:szCs w:val="24"/>
        </w:rPr>
        <w:t>,</w:t>
      </w:r>
      <w:r>
        <w:rPr>
          <w:rFonts w:ascii="Times New Roman" w:hAnsi="Times New Roman" w:cs="Times New Roman"/>
          <w:sz w:val="24"/>
          <w:szCs w:val="24"/>
        </w:rPr>
        <w:t xml:space="preserve"> garantendo l’auto-sviluppo di un organismo centrato su di sé eppure aperto all’oltre/all’altro. </w:t>
      </w:r>
      <w:r w:rsidR="00DB58D1">
        <w:rPr>
          <w:rFonts w:ascii="Times New Roman" w:hAnsi="Times New Roman" w:cs="Times New Roman"/>
          <w:sz w:val="24"/>
          <w:szCs w:val="24"/>
        </w:rPr>
        <w:t>Nel dinamismo evolutivo la vita tende a sviluppare se stessa organizzandosi nel suo ambiente</w:t>
      </w:r>
      <w:r w:rsidR="003E50E9">
        <w:rPr>
          <w:rFonts w:ascii="Times New Roman" w:hAnsi="Times New Roman" w:cs="Times New Roman"/>
          <w:sz w:val="24"/>
          <w:szCs w:val="24"/>
        </w:rPr>
        <w:t>,</w:t>
      </w:r>
      <w:r w:rsidR="00DB58D1">
        <w:rPr>
          <w:rFonts w:ascii="Times New Roman" w:hAnsi="Times New Roman" w:cs="Times New Roman"/>
          <w:sz w:val="24"/>
          <w:szCs w:val="24"/>
        </w:rPr>
        <w:t xml:space="preserve"> ma si riceve anche dal futuro, dall’oltre, organizzando se stessa a partire dal suo centro, che però risulta eccentrico, non chiuso su di sé. </w:t>
      </w:r>
      <w:r w:rsidR="00A92A55">
        <w:rPr>
          <w:rFonts w:ascii="Times New Roman" w:hAnsi="Times New Roman" w:cs="Times New Roman"/>
          <w:sz w:val="24"/>
          <w:szCs w:val="24"/>
        </w:rPr>
        <w:t xml:space="preserve">Proprio questa eccentricità mette il vivente in relazione col tutto all’interno di un ecosistema complesso e ricco di relazioni. Così lo Spirito custodisce l’integralità della vita. </w:t>
      </w:r>
      <w:r w:rsidR="00DB58D1">
        <w:rPr>
          <w:rFonts w:ascii="Times New Roman" w:hAnsi="Times New Roman" w:cs="Times New Roman"/>
          <w:sz w:val="24"/>
          <w:szCs w:val="24"/>
        </w:rPr>
        <w:t>Questa dinamica chiede di rivedere la tensione immanenza/trascendenza d</w:t>
      </w:r>
      <w:r w:rsidR="003E50E9">
        <w:rPr>
          <w:rFonts w:ascii="Times New Roman" w:hAnsi="Times New Roman" w:cs="Times New Roman"/>
          <w:sz w:val="24"/>
          <w:szCs w:val="24"/>
        </w:rPr>
        <w:t>i Dio nel creato e il senso del</w:t>
      </w:r>
      <w:r w:rsidR="00DB58D1">
        <w:rPr>
          <w:rFonts w:ascii="Times New Roman" w:hAnsi="Times New Roman" w:cs="Times New Roman"/>
          <w:sz w:val="24"/>
          <w:szCs w:val="24"/>
        </w:rPr>
        <w:t>l</w:t>
      </w:r>
      <w:r w:rsidR="003E50E9">
        <w:rPr>
          <w:rFonts w:ascii="Times New Roman" w:hAnsi="Times New Roman" w:cs="Times New Roman"/>
          <w:sz w:val="24"/>
          <w:szCs w:val="24"/>
        </w:rPr>
        <w:t>a</w:t>
      </w:r>
      <w:r w:rsidR="00DB58D1">
        <w:rPr>
          <w:rFonts w:ascii="Times New Roman" w:hAnsi="Times New Roman" w:cs="Times New Roman"/>
          <w:sz w:val="24"/>
          <w:szCs w:val="24"/>
        </w:rPr>
        <w:t xml:space="preserve"> causalità divina e del suo agire nella storia. Ciò vale sia a livello dell’io/autocoscienza, sia per la vita nel cosmo e ancora per la storia della chiesa.</w:t>
      </w:r>
    </w:p>
    <w:p w:rsidR="00ED6393" w:rsidRDefault="00ED6393" w:rsidP="00ED6393">
      <w:pPr>
        <w:spacing w:after="0" w:line="240" w:lineRule="auto"/>
        <w:jc w:val="both"/>
        <w:rPr>
          <w:rFonts w:ascii="Times New Roman" w:hAnsi="Times New Roman" w:cs="Times New Roman"/>
          <w:sz w:val="24"/>
          <w:szCs w:val="24"/>
        </w:rPr>
      </w:pPr>
    </w:p>
    <w:p w:rsidR="00ED6393" w:rsidRDefault="00ED6393" w:rsidP="00B0269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LE TRE COORDINATE</w:t>
      </w:r>
    </w:p>
    <w:p w:rsidR="00ED6393" w:rsidRDefault="00ED6393" w:rsidP="00ED6393">
      <w:pPr>
        <w:spacing w:after="0" w:line="240" w:lineRule="auto"/>
        <w:jc w:val="both"/>
        <w:rPr>
          <w:rFonts w:ascii="Times New Roman" w:hAnsi="Times New Roman" w:cs="Times New Roman"/>
          <w:sz w:val="24"/>
          <w:szCs w:val="24"/>
        </w:rPr>
      </w:pPr>
    </w:p>
    <w:p w:rsidR="00ED6393" w:rsidRDefault="00ED6393" w:rsidP="00ED6393">
      <w:pPr>
        <w:spacing w:after="0" w:line="240" w:lineRule="auto"/>
        <w:jc w:val="both"/>
        <w:rPr>
          <w:rFonts w:ascii="Times New Roman" w:hAnsi="Times New Roman" w:cs="Times New Roman"/>
          <w:sz w:val="24"/>
          <w:szCs w:val="24"/>
        </w:rPr>
      </w:pPr>
      <w:r w:rsidRPr="00ED6393">
        <w:rPr>
          <w:rFonts w:ascii="Times New Roman" w:hAnsi="Times New Roman" w:cs="Times New Roman"/>
          <w:i/>
          <w:sz w:val="24"/>
          <w:szCs w:val="24"/>
        </w:rPr>
        <w:t>Identità</w:t>
      </w:r>
      <w:r>
        <w:rPr>
          <w:rFonts w:ascii="Times New Roman" w:hAnsi="Times New Roman" w:cs="Times New Roman"/>
          <w:sz w:val="24"/>
          <w:szCs w:val="24"/>
        </w:rPr>
        <w:t>. L’azione dello Spirito ha a che fare con realtà che hanno un’identità che lo Spirito non vuole sostituire o rendere superflua. Ciò vale del soggetto con la sua storia, dell’organismo vivente con le sue potenzialità in divenire e i suoi salti evolutivi e anche per la Chiesa nella storia della sua tradizione. Tale notazione è importante per il discernimento dei doni carismatici dello Spirito. Non si tratta di esperienze estatiche o mozioni dall’alto che intendono “portare via il soggetto”, “trascinarlo senza consapevolezza” (1Cor 12,2) in un cielo divino al di là del mondo. In tal senso lo Spirito resta nell’ombra, non vuole proporsi o imporsi come soggettività ulteriore, sostitutiva, e quindi è con-saputo in relazione all’agire dell’uomo, come ciò che è sempre in gioco nell’azione al modo di una dimensione che apre all’oltre/all’altro dall’intimo. Ma ciò significa che lo Spirito ha a che fare con la complessità dell’esperienza, lavora nell’umano con tutte le sue sfumature e dimensioni. Perciò occ</w:t>
      </w:r>
      <w:r w:rsidR="00636835">
        <w:rPr>
          <w:rFonts w:ascii="Times New Roman" w:hAnsi="Times New Roman" w:cs="Times New Roman"/>
          <w:sz w:val="24"/>
          <w:szCs w:val="24"/>
        </w:rPr>
        <w:t>orre vigilare su una comprensio</w:t>
      </w:r>
      <w:r>
        <w:rPr>
          <w:rFonts w:ascii="Times New Roman" w:hAnsi="Times New Roman" w:cs="Times New Roman"/>
          <w:sz w:val="24"/>
          <w:szCs w:val="24"/>
        </w:rPr>
        <w:t>n</w:t>
      </w:r>
      <w:r w:rsidR="00636835">
        <w:rPr>
          <w:rFonts w:ascii="Times New Roman" w:hAnsi="Times New Roman" w:cs="Times New Roman"/>
          <w:sz w:val="24"/>
          <w:szCs w:val="24"/>
        </w:rPr>
        <w:t>e</w:t>
      </w:r>
      <w:r>
        <w:rPr>
          <w:rFonts w:ascii="Times New Roman" w:hAnsi="Times New Roman" w:cs="Times New Roman"/>
          <w:sz w:val="24"/>
          <w:szCs w:val="24"/>
        </w:rPr>
        <w:t xml:space="preserve"> riduttiva o semplificante dell’</w:t>
      </w:r>
      <w:r w:rsidR="00636835">
        <w:rPr>
          <w:rFonts w:ascii="Times New Roman" w:hAnsi="Times New Roman" w:cs="Times New Roman"/>
          <w:sz w:val="24"/>
          <w:szCs w:val="24"/>
        </w:rPr>
        <w:t>um</w:t>
      </w:r>
      <w:r>
        <w:rPr>
          <w:rFonts w:ascii="Times New Roman" w:hAnsi="Times New Roman" w:cs="Times New Roman"/>
          <w:sz w:val="24"/>
          <w:szCs w:val="24"/>
        </w:rPr>
        <w:t>a</w:t>
      </w:r>
      <w:r w:rsidR="00636835">
        <w:rPr>
          <w:rFonts w:ascii="Times New Roman" w:hAnsi="Times New Roman" w:cs="Times New Roman"/>
          <w:sz w:val="24"/>
          <w:szCs w:val="24"/>
        </w:rPr>
        <w:t>n</w:t>
      </w:r>
      <w:r>
        <w:rPr>
          <w:rFonts w:ascii="Times New Roman" w:hAnsi="Times New Roman" w:cs="Times New Roman"/>
          <w:sz w:val="24"/>
          <w:szCs w:val="24"/>
        </w:rPr>
        <w:t xml:space="preserve">o o dello spirituale. </w:t>
      </w:r>
    </w:p>
    <w:p w:rsidR="00ED6393" w:rsidRDefault="00636835" w:rsidP="00ED63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Lo Spirito non può essere considerato come un oggetto di fronte a noi, come un dato cosificabile o catturabile d</w:t>
      </w:r>
      <w:r w:rsidR="003E50E9">
        <w:rPr>
          <w:rFonts w:ascii="Times New Roman" w:hAnsi="Times New Roman" w:cs="Times New Roman"/>
          <w:sz w:val="24"/>
          <w:szCs w:val="24"/>
        </w:rPr>
        <w:t>i fronte a un soggetto già dato, n</w:t>
      </w:r>
      <w:r>
        <w:rPr>
          <w:rFonts w:ascii="Times New Roman" w:hAnsi="Times New Roman" w:cs="Times New Roman"/>
          <w:sz w:val="24"/>
          <w:szCs w:val="24"/>
        </w:rPr>
        <w:t>eutr</w:t>
      </w:r>
      <w:r w:rsidR="003E50E9">
        <w:rPr>
          <w:rFonts w:ascii="Times New Roman" w:hAnsi="Times New Roman" w:cs="Times New Roman"/>
          <w:sz w:val="24"/>
          <w:szCs w:val="24"/>
        </w:rPr>
        <w:t>o</w:t>
      </w:r>
      <w:r>
        <w:rPr>
          <w:rFonts w:ascii="Times New Roman" w:hAnsi="Times New Roman" w:cs="Times New Roman"/>
          <w:sz w:val="24"/>
          <w:szCs w:val="24"/>
        </w:rPr>
        <w:t xml:space="preserve">, che non sia già stato determinato dallo Spirito che cerca di scrutare. </w:t>
      </w:r>
    </w:p>
    <w:p w:rsidR="00636835" w:rsidRDefault="00636835" w:rsidP="00ED63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Ritroviamo qui l’istanza di certa filosofia di non separare adeguatamente oggetto conosciuto e soggetto conoscente, ma di cogliere l’unità che precede e fonda e che accade proprio nell’evento conoscitivo. </w:t>
      </w:r>
    </w:p>
    <w:p w:rsidR="00636835" w:rsidRDefault="00636835" w:rsidP="00ED63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Lo Spirito è consaputo come verità sempre più grande </w:t>
      </w:r>
      <w:r w:rsidRPr="003E50E9">
        <w:rPr>
          <w:rFonts w:ascii="Times New Roman" w:hAnsi="Times New Roman" w:cs="Times New Roman"/>
          <w:i/>
          <w:sz w:val="24"/>
          <w:szCs w:val="24"/>
        </w:rPr>
        <w:t>nella</w:t>
      </w:r>
      <w:r>
        <w:rPr>
          <w:rFonts w:ascii="Times New Roman" w:hAnsi="Times New Roman" w:cs="Times New Roman"/>
          <w:sz w:val="24"/>
          <w:szCs w:val="24"/>
        </w:rPr>
        <w:t xml:space="preserve"> risposta che il soggetto sta dando alla realtà che c’è in gioco nell’esperienza. Lo Spirito non sostituisce il soggetto nel suo dialogo con la realtà, ma lo sostiene e tiene aperto a un orizzonte di senso autentico, anticipatore della novità di Dio e dell’uomo che si è compiuta in Cristo.</w:t>
      </w:r>
    </w:p>
    <w:p w:rsidR="00ED6393" w:rsidRDefault="00ED6393" w:rsidP="00ED6393">
      <w:pPr>
        <w:spacing w:after="0" w:line="240" w:lineRule="auto"/>
        <w:jc w:val="both"/>
        <w:rPr>
          <w:rFonts w:ascii="Times New Roman" w:hAnsi="Times New Roman" w:cs="Times New Roman"/>
          <w:sz w:val="24"/>
          <w:szCs w:val="24"/>
        </w:rPr>
      </w:pPr>
    </w:p>
    <w:p w:rsidR="00B0269C" w:rsidRDefault="00636835" w:rsidP="00ED6393">
      <w:pPr>
        <w:spacing w:after="0" w:line="240" w:lineRule="auto"/>
        <w:jc w:val="both"/>
        <w:rPr>
          <w:rFonts w:ascii="Times New Roman" w:hAnsi="Times New Roman" w:cs="Times New Roman"/>
          <w:sz w:val="24"/>
          <w:szCs w:val="24"/>
        </w:rPr>
      </w:pPr>
      <w:r w:rsidRPr="00636835">
        <w:rPr>
          <w:rFonts w:ascii="Times New Roman" w:hAnsi="Times New Roman" w:cs="Times New Roman"/>
          <w:i/>
          <w:sz w:val="24"/>
          <w:szCs w:val="24"/>
        </w:rPr>
        <w:t>Processo</w:t>
      </w:r>
      <w:r>
        <w:rPr>
          <w:rFonts w:ascii="Times New Roman" w:hAnsi="Times New Roman" w:cs="Times New Roman"/>
          <w:sz w:val="24"/>
          <w:szCs w:val="24"/>
        </w:rPr>
        <w:t>. Il nesso tra Spirito e identità non significa però che lo Spirito sostenga e stabilizzi un’identità a monte della vicenda storica, immunizzandola dal divenire, così che non debba far altro che confermare sempre se stessa, ripete</w:t>
      </w:r>
      <w:r w:rsidR="00B0269C">
        <w:rPr>
          <w:rFonts w:ascii="Times New Roman" w:hAnsi="Times New Roman" w:cs="Times New Roman"/>
          <w:sz w:val="24"/>
          <w:szCs w:val="24"/>
        </w:rPr>
        <w:t>ndosi</w:t>
      </w:r>
      <w:r>
        <w:rPr>
          <w:rFonts w:ascii="Times New Roman" w:hAnsi="Times New Roman" w:cs="Times New Roman"/>
          <w:sz w:val="24"/>
          <w:szCs w:val="24"/>
        </w:rPr>
        <w:t xml:space="preserve"> o perpetua</w:t>
      </w:r>
      <w:r w:rsidR="00B0269C">
        <w:rPr>
          <w:rFonts w:ascii="Times New Roman" w:hAnsi="Times New Roman" w:cs="Times New Roman"/>
          <w:sz w:val="24"/>
          <w:szCs w:val="24"/>
        </w:rPr>
        <w:t>ndosi</w:t>
      </w:r>
      <w:r>
        <w:rPr>
          <w:rFonts w:ascii="Times New Roman" w:hAnsi="Times New Roman" w:cs="Times New Roman"/>
          <w:sz w:val="24"/>
          <w:szCs w:val="24"/>
        </w:rPr>
        <w:t>. Lo Spirito accompagna processi di continuità nella discontinuità dell’esperienza e dei drammi storici. Lo si è intuito nell’analisi del nesso tra lo Spirito e la vita, ove lo Spirito accompagna processi di auto-sviluppo di poten</w:t>
      </w:r>
      <w:r w:rsidR="00B0269C">
        <w:rPr>
          <w:rFonts w:ascii="Times New Roman" w:hAnsi="Times New Roman" w:cs="Times New Roman"/>
          <w:sz w:val="24"/>
          <w:szCs w:val="24"/>
        </w:rPr>
        <w:t>zialità degli organismi viventi,</w:t>
      </w:r>
      <w:r>
        <w:rPr>
          <w:rFonts w:ascii="Times New Roman" w:hAnsi="Times New Roman" w:cs="Times New Roman"/>
          <w:sz w:val="24"/>
          <w:szCs w:val="24"/>
        </w:rPr>
        <w:t xml:space="preserve"> tenendoli aperti alla novità del futuro pur nella precarietà delle condizioni date. </w:t>
      </w:r>
    </w:p>
    <w:p w:rsidR="00B0269C" w:rsidRDefault="00636835" w:rsidP="00ED63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Lo si è visto nel caso della Chiesa con la sua tradizione, che non è la realizzazione immutabile di un programma già dato, senza discontinuità storiche, interruzioni e salti. Così lo Spirito è a</w:t>
      </w:r>
      <w:r w:rsidR="00B0269C">
        <w:rPr>
          <w:rFonts w:ascii="Times New Roman" w:hAnsi="Times New Roman" w:cs="Times New Roman"/>
          <w:sz w:val="24"/>
          <w:szCs w:val="24"/>
        </w:rPr>
        <w:t>l cuore della tradizione nel suo</w:t>
      </w:r>
      <w:r>
        <w:rPr>
          <w:rFonts w:ascii="Times New Roman" w:hAnsi="Times New Roman" w:cs="Times New Roman"/>
          <w:sz w:val="24"/>
          <w:szCs w:val="24"/>
        </w:rPr>
        <w:t xml:space="preserve"> cammino di continuità e novità </w:t>
      </w:r>
      <w:r w:rsidR="00B0269C">
        <w:rPr>
          <w:rFonts w:ascii="Times New Roman" w:hAnsi="Times New Roman" w:cs="Times New Roman"/>
          <w:sz w:val="24"/>
          <w:szCs w:val="24"/>
        </w:rPr>
        <w:t>proprie di quella continua</w:t>
      </w:r>
      <w:r>
        <w:rPr>
          <w:rFonts w:ascii="Times New Roman" w:hAnsi="Times New Roman" w:cs="Times New Roman"/>
          <w:sz w:val="24"/>
          <w:szCs w:val="24"/>
        </w:rPr>
        <w:t xml:space="preserve"> riappropriazione della fede</w:t>
      </w:r>
      <w:r w:rsidR="00B0269C">
        <w:rPr>
          <w:rFonts w:ascii="Times New Roman" w:hAnsi="Times New Roman" w:cs="Times New Roman"/>
          <w:sz w:val="24"/>
          <w:szCs w:val="24"/>
        </w:rPr>
        <w:t>, che è</w:t>
      </w:r>
      <w:r w:rsidR="0047339A">
        <w:rPr>
          <w:rFonts w:ascii="Times New Roman" w:hAnsi="Times New Roman" w:cs="Times New Roman"/>
          <w:sz w:val="24"/>
          <w:szCs w:val="24"/>
        </w:rPr>
        <w:t xml:space="preserve"> elemento costitutivo della vita della Chiesa</w:t>
      </w:r>
      <w:r w:rsidR="00B0269C">
        <w:rPr>
          <w:rFonts w:ascii="Times New Roman" w:hAnsi="Times New Roman" w:cs="Times New Roman"/>
          <w:sz w:val="24"/>
          <w:szCs w:val="24"/>
        </w:rPr>
        <w:t xml:space="preserve">. In questo lo Spirito è elemento costitutivo della Chiesa </w:t>
      </w:r>
      <w:r w:rsidR="0047339A">
        <w:rPr>
          <w:rFonts w:ascii="Times New Roman" w:hAnsi="Times New Roman" w:cs="Times New Roman"/>
          <w:sz w:val="24"/>
          <w:szCs w:val="24"/>
        </w:rPr>
        <w:t xml:space="preserve">e però non è </w:t>
      </w:r>
      <w:r w:rsidR="00B0269C">
        <w:rPr>
          <w:rFonts w:ascii="Times New Roman" w:hAnsi="Times New Roman" w:cs="Times New Roman"/>
          <w:sz w:val="24"/>
          <w:szCs w:val="24"/>
        </w:rPr>
        <w:t xml:space="preserve">un dato </w:t>
      </w:r>
      <w:r w:rsidR="0047339A">
        <w:rPr>
          <w:rFonts w:ascii="Times New Roman" w:hAnsi="Times New Roman" w:cs="Times New Roman"/>
          <w:sz w:val="24"/>
          <w:szCs w:val="24"/>
        </w:rPr>
        <w:t xml:space="preserve">disponibile, programmabile, organizzabile (neppure a livello istituzionale), bensì è </w:t>
      </w:r>
      <w:r w:rsidR="00B0269C">
        <w:rPr>
          <w:rFonts w:ascii="Times New Roman" w:hAnsi="Times New Roman" w:cs="Times New Roman"/>
          <w:sz w:val="24"/>
          <w:szCs w:val="24"/>
        </w:rPr>
        <w:t xml:space="preserve">sempre </w:t>
      </w:r>
      <w:r w:rsidR="0047339A">
        <w:rPr>
          <w:rFonts w:ascii="Times New Roman" w:hAnsi="Times New Roman" w:cs="Times New Roman"/>
          <w:sz w:val="24"/>
          <w:szCs w:val="24"/>
        </w:rPr>
        <w:t xml:space="preserve">donato e come tale garantito dalla fedeltà di Dio in Cristo. </w:t>
      </w:r>
    </w:p>
    <w:p w:rsidR="00636835" w:rsidRDefault="0047339A" w:rsidP="00ED63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 anche riguardo al soggetto e alla sua coscienza, si è visto come lo Spirito </w:t>
      </w:r>
      <w:r w:rsidR="00B0269C">
        <w:rPr>
          <w:rFonts w:ascii="Times New Roman" w:hAnsi="Times New Roman" w:cs="Times New Roman"/>
          <w:sz w:val="24"/>
          <w:szCs w:val="24"/>
        </w:rPr>
        <w:t>abbia</w:t>
      </w:r>
      <w:r>
        <w:rPr>
          <w:rFonts w:ascii="Times New Roman" w:hAnsi="Times New Roman" w:cs="Times New Roman"/>
          <w:sz w:val="24"/>
          <w:szCs w:val="24"/>
        </w:rPr>
        <w:t xml:space="preserve"> a che fare con la soggettività nella sua radice profonda, nella sua unità non disponibile e sempre da riprendere nell’esperienza che si va facendo. Con lo Spirito e nello Spirito il soggetto mette in gioco un’anticipazione di senso che di volta in volta viene riempita parzialmente dall’esperienza</w:t>
      </w:r>
      <w:r w:rsidR="00B0269C">
        <w:rPr>
          <w:rFonts w:ascii="Times New Roman" w:hAnsi="Times New Roman" w:cs="Times New Roman"/>
          <w:sz w:val="24"/>
          <w:szCs w:val="24"/>
        </w:rPr>
        <w:t>,</w:t>
      </w:r>
      <w:r>
        <w:rPr>
          <w:rFonts w:ascii="Times New Roman" w:hAnsi="Times New Roman" w:cs="Times New Roman"/>
          <w:sz w:val="24"/>
          <w:szCs w:val="24"/>
        </w:rPr>
        <w:t xml:space="preserve"> in vista di un compimento sempre sperato, intenzionato ma mai pienamente realizzato. </w:t>
      </w:r>
    </w:p>
    <w:p w:rsidR="00636835" w:rsidRDefault="0047339A" w:rsidP="00ED63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 tutti questi casi lo Spirito non è qualcosa accanto alla Chiesa, al cosmo e all’io al modo di una cosa giustapposta… ma la vita accade nello Spirito, la Chiesa si realizza nello Spirito e l’io giunge a sé in relazione a Cristo nello Spirito e solo così attinge al mistero dell’origine e del destino </w:t>
      </w:r>
      <w:r w:rsidR="00B0269C">
        <w:rPr>
          <w:rFonts w:ascii="Times New Roman" w:hAnsi="Times New Roman" w:cs="Times New Roman"/>
          <w:sz w:val="24"/>
          <w:szCs w:val="24"/>
        </w:rPr>
        <w:t>invocandolo come “</w:t>
      </w:r>
      <w:r>
        <w:rPr>
          <w:rFonts w:ascii="Times New Roman" w:hAnsi="Times New Roman" w:cs="Times New Roman"/>
          <w:sz w:val="24"/>
          <w:szCs w:val="24"/>
        </w:rPr>
        <w:t>Padre</w:t>
      </w:r>
      <w:r w:rsidR="00B0269C">
        <w:rPr>
          <w:rFonts w:ascii="Times New Roman" w:hAnsi="Times New Roman" w:cs="Times New Roman"/>
          <w:sz w:val="24"/>
          <w:szCs w:val="24"/>
        </w:rPr>
        <w:t>”</w:t>
      </w:r>
      <w:r>
        <w:rPr>
          <w:rFonts w:ascii="Times New Roman" w:hAnsi="Times New Roman" w:cs="Times New Roman"/>
          <w:sz w:val="24"/>
          <w:szCs w:val="24"/>
        </w:rPr>
        <w:t xml:space="preserve">.  </w:t>
      </w:r>
    </w:p>
    <w:p w:rsidR="0047339A" w:rsidRDefault="0047339A" w:rsidP="00ED6393">
      <w:pPr>
        <w:spacing w:after="0" w:line="240" w:lineRule="auto"/>
        <w:jc w:val="both"/>
        <w:rPr>
          <w:rFonts w:ascii="Times New Roman" w:hAnsi="Times New Roman" w:cs="Times New Roman"/>
          <w:sz w:val="24"/>
          <w:szCs w:val="24"/>
        </w:rPr>
      </w:pPr>
    </w:p>
    <w:p w:rsidR="0047339A" w:rsidRDefault="0047339A" w:rsidP="00ED6393">
      <w:pPr>
        <w:spacing w:after="0" w:line="240" w:lineRule="auto"/>
        <w:jc w:val="both"/>
        <w:rPr>
          <w:rFonts w:ascii="Times New Roman" w:hAnsi="Times New Roman" w:cs="Times New Roman"/>
          <w:sz w:val="24"/>
          <w:szCs w:val="24"/>
        </w:rPr>
      </w:pPr>
      <w:r w:rsidRPr="0047339A">
        <w:rPr>
          <w:rFonts w:ascii="Times New Roman" w:hAnsi="Times New Roman" w:cs="Times New Roman"/>
          <w:i/>
          <w:sz w:val="24"/>
          <w:szCs w:val="24"/>
        </w:rPr>
        <w:t>Novità</w:t>
      </w:r>
      <w:r>
        <w:rPr>
          <w:rFonts w:ascii="Times New Roman" w:hAnsi="Times New Roman" w:cs="Times New Roman"/>
          <w:sz w:val="24"/>
          <w:szCs w:val="24"/>
        </w:rPr>
        <w:t>. Occorre evitare di pensare alla novità dello Spirito come a qualcosa che s</w:t>
      </w:r>
      <w:r w:rsidR="008827EF">
        <w:rPr>
          <w:rFonts w:ascii="Times New Roman" w:hAnsi="Times New Roman" w:cs="Times New Roman"/>
          <w:sz w:val="24"/>
          <w:szCs w:val="24"/>
        </w:rPr>
        <w:t>ostituisce</w:t>
      </w:r>
      <w:r>
        <w:rPr>
          <w:rFonts w:ascii="Times New Roman" w:hAnsi="Times New Roman" w:cs="Times New Roman"/>
          <w:sz w:val="24"/>
          <w:szCs w:val="24"/>
        </w:rPr>
        <w:t xml:space="preserve"> Cristo, lo soppianta e </w:t>
      </w:r>
      <w:r w:rsidR="008827EF">
        <w:rPr>
          <w:rFonts w:ascii="Times New Roman" w:hAnsi="Times New Roman" w:cs="Times New Roman"/>
          <w:sz w:val="24"/>
          <w:szCs w:val="24"/>
        </w:rPr>
        <w:t xml:space="preserve">lo </w:t>
      </w:r>
      <w:r>
        <w:rPr>
          <w:rFonts w:ascii="Times New Roman" w:hAnsi="Times New Roman" w:cs="Times New Roman"/>
          <w:sz w:val="24"/>
          <w:szCs w:val="24"/>
        </w:rPr>
        <w:t xml:space="preserve">supera. </w:t>
      </w:r>
      <w:r w:rsidR="008827EF">
        <w:rPr>
          <w:rFonts w:ascii="Times New Roman" w:hAnsi="Times New Roman" w:cs="Times New Roman"/>
          <w:sz w:val="24"/>
          <w:szCs w:val="24"/>
        </w:rPr>
        <w:t xml:space="preserve">La tentazione è forte in una teologia pluralista delle religioni che cerca nello Spirito una presenza e azione </w:t>
      </w:r>
      <w:r w:rsidR="00B0269C">
        <w:rPr>
          <w:rFonts w:ascii="Times New Roman" w:hAnsi="Times New Roman" w:cs="Times New Roman"/>
          <w:sz w:val="24"/>
          <w:szCs w:val="24"/>
        </w:rPr>
        <w:t xml:space="preserve">divina </w:t>
      </w:r>
      <w:r w:rsidR="008827EF">
        <w:rPr>
          <w:rFonts w:ascii="Times New Roman" w:hAnsi="Times New Roman" w:cs="Times New Roman"/>
          <w:sz w:val="24"/>
          <w:szCs w:val="24"/>
        </w:rPr>
        <w:t>più universale, al di là delle strettoie dell’incarnazione del Figlio e della su</w:t>
      </w:r>
      <w:r w:rsidR="00B0269C">
        <w:rPr>
          <w:rFonts w:ascii="Times New Roman" w:hAnsi="Times New Roman" w:cs="Times New Roman"/>
          <w:sz w:val="24"/>
          <w:szCs w:val="24"/>
        </w:rPr>
        <w:t>a delimitazione in una storia della</w:t>
      </w:r>
      <w:r w:rsidR="008827EF">
        <w:rPr>
          <w:rFonts w:ascii="Times New Roman" w:hAnsi="Times New Roman" w:cs="Times New Roman"/>
          <w:sz w:val="24"/>
          <w:szCs w:val="24"/>
        </w:rPr>
        <w:t xml:space="preserve"> salvezza </w:t>
      </w:r>
      <w:r w:rsidR="00B0269C">
        <w:rPr>
          <w:rFonts w:ascii="Times New Roman" w:hAnsi="Times New Roman" w:cs="Times New Roman"/>
          <w:sz w:val="24"/>
          <w:szCs w:val="24"/>
        </w:rPr>
        <w:t>concreta</w:t>
      </w:r>
      <w:r w:rsidR="008827EF">
        <w:rPr>
          <w:rFonts w:ascii="Times New Roman" w:hAnsi="Times New Roman" w:cs="Times New Roman"/>
          <w:sz w:val="24"/>
          <w:szCs w:val="24"/>
        </w:rPr>
        <w:t xml:space="preserve">. </w:t>
      </w:r>
      <w:r>
        <w:rPr>
          <w:rFonts w:ascii="Times New Roman" w:hAnsi="Times New Roman" w:cs="Times New Roman"/>
          <w:sz w:val="24"/>
          <w:szCs w:val="24"/>
        </w:rPr>
        <w:t xml:space="preserve">Allo stesso modo lo Spirito non va pensato oltre la Chiesa, oltre l’io del soggetto o come una dimensione </w:t>
      </w:r>
      <w:r w:rsidR="008827EF">
        <w:rPr>
          <w:rFonts w:ascii="Times New Roman" w:hAnsi="Times New Roman" w:cs="Times New Roman"/>
          <w:sz w:val="24"/>
          <w:szCs w:val="24"/>
        </w:rPr>
        <w:t xml:space="preserve">che sta </w:t>
      </w:r>
      <w:r>
        <w:rPr>
          <w:rFonts w:ascii="Times New Roman" w:hAnsi="Times New Roman" w:cs="Times New Roman"/>
          <w:sz w:val="24"/>
          <w:szCs w:val="24"/>
        </w:rPr>
        <w:t xml:space="preserve">oltre la materia o la vita. La novità </w:t>
      </w:r>
      <w:r w:rsidR="008827EF">
        <w:rPr>
          <w:rFonts w:ascii="Times New Roman" w:hAnsi="Times New Roman" w:cs="Times New Roman"/>
          <w:sz w:val="24"/>
          <w:szCs w:val="24"/>
        </w:rPr>
        <w:t xml:space="preserve">va inserita </w:t>
      </w:r>
      <w:r>
        <w:rPr>
          <w:rFonts w:ascii="Times New Roman" w:hAnsi="Times New Roman" w:cs="Times New Roman"/>
          <w:sz w:val="24"/>
          <w:szCs w:val="24"/>
        </w:rPr>
        <w:t xml:space="preserve">nel ritmo del processo storico come novità nella continuità. Il modello di questo avvenimento dello Spirito è la continuità nella novità tra il Gesù della storia e il Cristo glorificato, laddove sia Gesù che Cristo dicono due condizioni di esistenza </w:t>
      </w:r>
      <w:r w:rsidR="00B0269C">
        <w:rPr>
          <w:rFonts w:ascii="Times New Roman" w:hAnsi="Times New Roman" w:cs="Times New Roman"/>
          <w:sz w:val="24"/>
          <w:szCs w:val="24"/>
        </w:rPr>
        <w:t>più che</w:t>
      </w:r>
      <w:r>
        <w:rPr>
          <w:rFonts w:ascii="Times New Roman" w:hAnsi="Times New Roman" w:cs="Times New Roman"/>
          <w:sz w:val="24"/>
          <w:szCs w:val="24"/>
        </w:rPr>
        <w:t xml:space="preserve"> un dato e un significato </w:t>
      </w:r>
      <w:r w:rsidR="00B0269C">
        <w:rPr>
          <w:rFonts w:ascii="Times New Roman" w:hAnsi="Times New Roman" w:cs="Times New Roman"/>
          <w:sz w:val="24"/>
          <w:szCs w:val="24"/>
        </w:rPr>
        <w:t>biblico o</w:t>
      </w:r>
      <w:r>
        <w:rPr>
          <w:rFonts w:ascii="Times New Roman" w:hAnsi="Times New Roman" w:cs="Times New Roman"/>
          <w:sz w:val="24"/>
          <w:szCs w:val="24"/>
        </w:rPr>
        <w:t xml:space="preserve"> messianico o dogmatico. In questo ritmo riconosciamo il funzionamento della Tradizione.</w:t>
      </w:r>
    </w:p>
    <w:p w:rsidR="0047339A" w:rsidRDefault="00C34FFE" w:rsidP="00ED63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Nell’esperienza dei doni carismatici dello Spirito si pone </w:t>
      </w:r>
      <w:r w:rsidR="00B0269C">
        <w:rPr>
          <w:rFonts w:ascii="Times New Roman" w:hAnsi="Times New Roman" w:cs="Times New Roman"/>
          <w:sz w:val="24"/>
          <w:szCs w:val="24"/>
        </w:rPr>
        <w:t xml:space="preserve">proprio </w:t>
      </w:r>
      <w:r>
        <w:rPr>
          <w:rFonts w:ascii="Times New Roman" w:hAnsi="Times New Roman" w:cs="Times New Roman"/>
          <w:sz w:val="24"/>
          <w:szCs w:val="24"/>
        </w:rPr>
        <w:t>qui la questio</w:t>
      </w:r>
      <w:r w:rsidR="00FC068A">
        <w:rPr>
          <w:rFonts w:ascii="Times New Roman" w:hAnsi="Times New Roman" w:cs="Times New Roman"/>
          <w:sz w:val="24"/>
          <w:szCs w:val="24"/>
        </w:rPr>
        <w:t>ne se il nuovo dello Spirito pos</w:t>
      </w:r>
      <w:r>
        <w:rPr>
          <w:rFonts w:ascii="Times New Roman" w:hAnsi="Times New Roman" w:cs="Times New Roman"/>
          <w:sz w:val="24"/>
          <w:szCs w:val="24"/>
        </w:rPr>
        <w:t xml:space="preserve">sa essere identificato con lo straordinario rispetto all’ordinario. </w:t>
      </w:r>
      <w:r w:rsidR="008827EF">
        <w:rPr>
          <w:rFonts w:ascii="Times New Roman" w:hAnsi="Times New Roman" w:cs="Times New Roman"/>
          <w:sz w:val="24"/>
          <w:szCs w:val="24"/>
        </w:rPr>
        <w:t>Certamente il nuovo sperimentato nei doni spirituali realizza</w:t>
      </w:r>
      <w:r w:rsidR="00B0269C">
        <w:rPr>
          <w:rFonts w:ascii="Times New Roman" w:hAnsi="Times New Roman" w:cs="Times New Roman"/>
          <w:sz w:val="24"/>
          <w:szCs w:val="24"/>
        </w:rPr>
        <w:t>,</w:t>
      </w:r>
      <w:r w:rsidR="008827EF">
        <w:rPr>
          <w:rFonts w:ascii="Times New Roman" w:hAnsi="Times New Roman" w:cs="Times New Roman"/>
          <w:sz w:val="24"/>
          <w:szCs w:val="24"/>
        </w:rPr>
        <w:t xml:space="preserve"> anche solo per un attimo</w:t>
      </w:r>
      <w:r w:rsidR="00B0269C">
        <w:rPr>
          <w:rFonts w:ascii="Times New Roman" w:hAnsi="Times New Roman" w:cs="Times New Roman"/>
          <w:sz w:val="24"/>
          <w:szCs w:val="24"/>
        </w:rPr>
        <w:t>, la novità della vita del R</w:t>
      </w:r>
      <w:r w:rsidR="008827EF">
        <w:rPr>
          <w:rFonts w:ascii="Times New Roman" w:hAnsi="Times New Roman" w:cs="Times New Roman"/>
          <w:sz w:val="24"/>
          <w:szCs w:val="24"/>
        </w:rPr>
        <w:t>isorto e quindi</w:t>
      </w:r>
      <w:r w:rsidR="00B0269C">
        <w:rPr>
          <w:rFonts w:ascii="Times New Roman" w:hAnsi="Times New Roman" w:cs="Times New Roman"/>
          <w:sz w:val="24"/>
          <w:szCs w:val="24"/>
        </w:rPr>
        <w:t xml:space="preserve"> è anticipazione del compimento</w:t>
      </w:r>
      <w:r w:rsidR="008827EF">
        <w:rPr>
          <w:rFonts w:ascii="Times New Roman" w:hAnsi="Times New Roman" w:cs="Times New Roman"/>
          <w:sz w:val="24"/>
          <w:szCs w:val="24"/>
        </w:rPr>
        <w:t xml:space="preserve"> del Regno, che in Cristo glorificato è già dato in pienezza. Ma tale novità straordinaria deve inscriversi nel processo ordinario della storia del soggetto, che sia la biografia dell’io o la vicenda della Chiesa e quindi deve incarnarsi nella vita delle persone, degli organismi viventi e delle comunità ecclesiali, come semi di vita nuova che attualizzano potenzialità </w:t>
      </w:r>
      <w:r w:rsidR="008827EF">
        <w:rPr>
          <w:rFonts w:ascii="Times New Roman" w:hAnsi="Times New Roman" w:cs="Times New Roman"/>
          <w:sz w:val="24"/>
          <w:szCs w:val="24"/>
        </w:rPr>
        <w:lastRenderedPageBreak/>
        <w:t xml:space="preserve">inscritte dallo Spirito nella vita, nella storia, nelle vicende dei popoli. Altrimenti la novità resta sospesa nel vuoto, senza corpi né spazio né tempo. </w:t>
      </w:r>
    </w:p>
    <w:p w:rsidR="00636835" w:rsidRDefault="00B0269C" w:rsidP="00ED63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Anche qui </w:t>
      </w:r>
      <w:r w:rsidR="008827EF">
        <w:rPr>
          <w:rFonts w:ascii="Times New Roman" w:hAnsi="Times New Roman" w:cs="Times New Roman"/>
          <w:sz w:val="24"/>
          <w:szCs w:val="24"/>
        </w:rPr>
        <w:t>ritrov</w:t>
      </w:r>
      <w:r>
        <w:rPr>
          <w:rFonts w:ascii="Times New Roman" w:hAnsi="Times New Roman" w:cs="Times New Roman"/>
          <w:sz w:val="24"/>
          <w:szCs w:val="24"/>
        </w:rPr>
        <w:t>i</w:t>
      </w:r>
      <w:r w:rsidR="008827EF">
        <w:rPr>
          <w:rFonts w:ascii="Times New Roman" w:hAnsi="Times New Roman" w:cs="Times New Roman"/>
          <w:sz w:val="24"/>
          <w:szCs w:val="24"/>
        </w:rPr>
        <w:t>a</w:t>
      </w:r>
      <w:r>
        <w:rPr>
          <w:rFonts w:ascii="Times New Roman" w:hAnsi="Times New Roman" w:cs="Times New Roman"/>
          <w:sz w:val="24"/>
          <w:szCs w:val="24"/>
        </w:rPr>
        <w:t>mo</w:t>
      </w:r>
      <w:r w:rsidR="008827EF">
        <w:rPr>
          <w:rFonts w:ascii="Times New Roman" w:hAnsi="Times New Roman" w:cs="Times New Roman"/>
          <w:sz w:val="24"/>
          <w:szCs w:val="24"/>
        </w:rPr>
        <w:t xml:space="preserve"> un’istanza filosofica: il fenomeno, per essere ben compreso, va ricondotto al fondamento, ma tale riconduzione non deve significare una riduzione o assorbimento</w:t>
      </w:r>
      <w:r w:rsidR="00BA39EF">
        <w:rPr>
          <w:rFonts w:ascii="Times New Roman" w:hAnsi="Times New Roman" w:cs="Times New Roman"/>
          <w:sz w:val="24"/>
          <w:szCs w:val="24"/>
        </w:rPr>
        <w:t xml:space="preserve"> in un fond</w:t>
      </w:r>
      <w:r w:rsidR="008827EF">
        <w:rPr>
          <w:rFonts w:ascii="Times New Roman" w:hAnsi="Times New Roman" w:cs="Times New Roman"/>
          <w:sz w:val="24"/>
          <w:szCs w:val="24"/>
        </w:rPr>
        <w:t>a</w:t>
      </w:r>
      <w:r w:rsidR="00BA39EF">
        <w:rPr>
          <w:rFonts w:ascii="Times New Roman" w:hAnsi="Times New Roman" w:cs="Times New Roman"/>
          <w:sz w:val="24"/>
          <w:szCs w:val="24"/>
        </w:rPr>
        <w:t>m</w:t>
      </w:r>
      <w:r w:rsidR="008827EF">
        <w:rPr>
          <w:rFonts w:ascii="Times New Roman" w:hAnsi="Times New Roman" w:cs="Times New Roman"/>
          <w:sz w:val="24"/>
          <w:szCs w:val="24"/>
        </w:rPr>
        <w:t>e</w:t>
      </w:r>
      <w:r w:rsidR="00BA39EF">
        <w:rPr>
          <w:rFonts w:ascii="Times New Roman" w:hAnsi="Times New Roman" w:cs="Times New Roman"/>
          <w:sz w:val="24"/>
          <w:szCs w:val="24"/>
        </w:rPr>
        <w:t>n</w:t>
      </w:r>
      <w:r w:rsidR="008827EF">
        <w:rPr>
          <w:rFonts w:ascii="Times New Roman" w:hAnsi="Times New Roman" w:cs="Times New Roman"/>
          <w:sz w:val="24"/>
          <w:szCs w:val="24"/>
        </w:rPr>
        <w:t xml:space="preserve">to o origine da cui poi lo si potrà dedurre e quindi comprendere. </w:t>
      </w:r>
      <w:r w:rsidR="001944B3">
        <w:rPr>
          <w:rFonts w:ascii="Times New Roman" w:hAnsi="Times New Roman" w:cs="Times New Roman"/>
          <w:sz w:val="24"/>
          <w:szCs w:val="24"/>
        </w:rPr>
        <w:t xml:space="preserve">Il fenomeno, rispetto al suo fondamento, è il nuovo a cui il fondamento si destina, consegnandolo a se stesso. Ma tale novità va </w:t>
      </w:r>
      <w:r>
        <w:rPr>
          <w:rFonts w:ascii="Times New Roman" w:hAnsi="Times New Roman" w:cs="Times New Roman"/>
          <w:sz w:val="24"/>
          <w:szCs w:val="24"/>
        </w:rPr>
        <w:t xml:space="preserve">a sua volta </w:t>
      </w:r>
      <w:r w:rsidR="001944B3">
        <w:rPr>
          <w:rFonts w:ascii="Times New Roman" w:hAnsi="Times New Roman" w:cs="Times New Roman"/>
          <w:sz w:val="24"/>
          <w:szCs w:val="24"/>
        </w:rPr>
        <w:t xml:space="preserve">inserita nello spazio/tempo del fenomeno, nel suo accadere, come ciò a cui tende nella continuità/discontinuità dell’esperienza. Proprio nella tensione che si crea tra continuità e novità appare il rimando alle potenzialità radicate nel fondamento. </w:t>
      </w:r>
      <w:r>
        <w:rPr>
          <w:rFonts w:ascii="Times New Roman" w:hAnsi="Times New Roman" w:cs="Times New Roman"/>
          <w:sz w:val="24"/>
          <w:szCs w:val="24"/>
        </w:rPr>
        <w:t xml:space="preserve">Lo </w:t>
      </w:r>
      <w:r w:rsidR="001944B3">
        <w:rPr>
          <w:rFonts w:ascii="Times New Roman" w:hAnsi="Times New Roman" w:cs="Times New Roman"/>
          <w:sz w:val="24"/>
          <w:szCs w:val="24"/>
        </w:rPr>
        <w:t xml:space="preserve">si è visto nell’ambito dell’analisi dello Spirito della vita: c’è un auto-sviluppo della vita centrata e integrale, che però tende a un compimento che permetta di realizzare le potenzialità essenziali al meglio, nella tensione a una perfezione sempre anticipata ma non disponibile, anzi in qualche modo donata. </w:t>
      </w:r>
      <w:r>
        <w:rPr>
          <w:rFonts w:ascii="Times New Roman" w:hAnsi="Times New Roman" w:cs="Times New Roman"/>
          <w:sz w:val="24"/>
          <w:szCs w:val="24"/>
        </w:rPr>
        <w:t xml:space="preserve">Ancora una volta questo ritmo di novità nella continuità trova la sua norma e il suo ritmo nella vicenda di Gesù Cristo, il Figlio di Dio tra noi, laddove la verità del Figlio è l’evidenza che si dispiega come continuità trascendente (preesistente) nella discontinuità/novità della condizione di esistenza del Glorificato rispetto al Nazareno, annunciatore del Regno. Il ritmo è quello dell’anticipazione-compimento, invocato perché da sempre inteso. </w:t>
      </w:r>
    </w:p>
    <w:p w:rsidR="008827EF" w:rsidRDefault="008827EF" w:rsidP="00ED6393">
      <w:pPr>
        <w:spacing w:after="0" w:line="240" w:lineRule="auto"/>
        <w:jc w:val="both"/>
        <w:rPr>
          <w:rFonts w:ascii="Times New Roman" w:hAnsi="Times New Roman" w:cs="Times New Roman"/>
          <w:sz w:val="24"/>
          <w:szCs w:val="24"/>
        </w:rPr>
      </w:pPr>
    </w:p>
    <w:p w:rsidR="008827EF" w:rsidRDefault="00A92A55" w:rsidP="00ED639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Rimane sullo sfondo, in queste considerazioni, la questione della “personalità” dello Spirito. Si può dire che uno Spirito che lavora con le identità personali e mette in relazione soggetti non può essere </w:t>
      </w:r>
      <w:r w:rsidR="00090CB9">
        <w:rPr>
          <w:rFonts w:ascii="Times New Roman" w:hAnsi="Times New Roman" w:cs="Times New Roman"/>
          <w:sz w:val="24"/>
          <w:szCs w:val="24"/>
        </w:rPr>
        <w:t xml:space="preserve">semplicemente </w:t>
      </w:r>
      <w:r>
        <w:rPr>
          <w:rFonts w:ascii="Times New Roman" w:hAnsi="Times New Roman" w:cs="Times New Roman"/>
          <w:sz w:val="24"/>
          <w:szCs w:val="24"/>
        </w:rPr>
        <w:t>una forza anonima e senz’anima. Ma il percorso per mettere a tema la personalità dello Spirito rimanda da un lato alla relazione con Cristo e quindi col Padre e quindi ultimamente alla teologia trinitaria. In questo contesto si potrà mettere a tema in modo compiuto la “</w:t>
      </w:r>
      <w:r w:rsidR="00090CB9">
        <w:rPr>
          <w:rFonts w:ascii="Times New Roman" w:hAnsi="Times New Roman" w:cs="Times New Roman"/>
          <w:sz w:val="24"/>
          <w:szCs w:val="24"/>
        </w:rPr>
        <w:t>persona N</w:t>
      </w:r>
      <w:r>
        <w:rPr>
          <w:rFonts w:ascii="Times New Roman" w:hAnsi="Times New Roman" w:cs="Times New Roman"/>
          <w:sz w:val="24"/>
          <w:szCs w:val="24"/>
        </w:rPr>
        <w:t>oi” che lo Spirito realizza in Dio e nella Chiesa (una persona in molte persone). Si tratta di un livello ontologico originale e singolare, che proprio la novità della verità trinitaria di Dio permette di tematizzare.</w:t>
      </w:r>
    </w:p>
    <w:p w:rsidR="00A92A55" w:rsidRPr="00ED6393" w:rsidRDefault="00A92A55" w:rsidP="00ED6393">
      <w:pPr>
        <w:spacing w:after="0" w:line="240" w:lineRule="auto"/>
        <w:jc w:val="both"/>
        <w:rPr>
          <w:rFonts w:ascii="Times New Roman" w:hAnsi="Times New Roman" w:cs="Times New Roman"/>
          <w:sz w:val="24"/>
          <w:szCs w:val="24"/>
        </w:rPr>
      </w:pPr>
    </w:p>
    <w:sectPr w:rsidR="00A92A55" w:rsidRPr="00ED6393">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48C" w:rsidRDefault="00A7748C" w:rsidP="00090CB9">
      <w:pPr>
        <w:spacing w:after="0" w:line="240" w:lineRule="auto"/>
      </w:pPr>
      <w:r>
        <w:separator/>
      </w:r>
    </w:p>
  </w:endnote>
  <w:endnote w:type="continuationSeparator" w:id="0">
    <w:p w:rsidR="00A7748C" w:rsidRDefault="00A7748C" w:rsidP="00090C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CB9" w:rsidRDefault="00090CB9">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18355"/>
      <w:docPartObj>
        <w:docPartGallery w:val="Page Numbers (Bottom of Page)"/>
        <w:docPartUnique/>
      </w:docPartObj>
    </w:sdtPr>
    <w:sdtContent>
      <w:bookmarkStart w:id="0" w:name="_GoBack" w:displacedByCustomXml="prev"/>
      <w:bookmarkEnd w:id="0" w:displacedByCustomXml="prev"/>
      <w:p w:rsidR="00090CB9" w:rsidRDefault="00090CB9">
        <w:pPr>
          <w:pStyle w:val="Pidipagina"/>
          <w:jc w:val="center"/>
        </w:pPr>
        <w:r>
          <w:fldChar w:fldCharType="begin"/>
        </w:r>
        <w:r>
          <w:instrText>PAGE   \* MERGEFORMAT</w:instrText>
        </w:r>
        <w:r>
          <w:fldChar w:fldCharType="separate"/>
        </w:r>
        <w:r>
          <w:rPr>
            <w:noProof/>
          </w:rPr>
          <w:t>2</w:t>
        </w:r>
        <w:r>
          <w:fldChar w:fldCharType="end"/>
        </w:r>
      </w:p>
    </w:sdtContent>
  </w:sdt>
  <w:p w:rsidR="00090CB9" w:rsidRDefault="00090CB9">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CB9" w:rsidRDefault="00090CB9">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48C" w:rsidRDefault="00A7748C" w:rsidP="00090CB9">
      <w:pPr>
        <w:spacing w:after="0" w:line="240" w:lineRule="auto"/>
      </w:pPr>
      <w:r>
        <w:separator/>
      </w:r>
    </w:p>
  </w:footnote>
  <w:footnote w:type="continuationSeparator" w:id="0">
    <w:p w:rsidR="00A7748C" w:rsidRDefault="00A7748C" w:rsidP="00090C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CB9" w:rsidRDefault="00090CB9">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CB9" w:rsidRDefault="00090CB9">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0CB9" w:rsidRDefault="00090CB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393"/>
    <w:rsid w:val="00090CB9"/>
    <w:rsid w:val="00124F1B"/>
    <w:rsid w:val="001944B3"/>
    <w:rsid w:val="001948E8"/>
    <w:rsid w:val="00355256"/>
    <w:rsid w:val="003765C8"/>
    <w:rsid w:val="003E50E9"/>
    <w:rsid w:val="0047339A"/>
    <w:rsid w:val="00636835"/>
    <w:rsid w:val="008827EF"/>
    <w:rsid w:val="00901AB1"/>
    <w:rsid w:val="00946039"/>
    <w:rsid w:val="0096706C"/>
    <w:rsid w:val="00A7748C"/>
    <w:rsid w:val="00A92A55"/>
    <w:rsid w:val="00B0269C"/>
    <w:rsid w:val="00BA39EF"/>
    <w:rsid w:val="00C34FFE"/>
    <w:rsid w:val="00C8621E"/>
    <w:rsid w:val="00DB58D1"/>
    <w:rsid w:val="00ED6393"/>
    <w:rsid w:val="00EE6178"/>
    <w:rsid w:val="00FC068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90C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90CB9"/>
  </w:style>
  <w:style w:type="paragraph" w:styleId="Pidipagina">
    <w:name w:val="footer"/>
    <w:basedOn w:val="Normale"/>
    <w:link w:val="PidipaginaCarattere"/>
    <w:uiPriority w:val="99"/>
    <w:unhideWhenUsed/>
    <w:rsid w:val="00090C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90C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90CB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90CB9"/>
  </w:style>
  <w:style w:type="paragraph" w:styleId="Pidipagina">
    <w:name w:val="footer"/>
    <w:basedOn w:val="Normale"/>
    <w:link w:val="PidipaginaCarattere"/>
    <w:uiPriority w:val="99"/>
    <w:unhideWhenUsed/>
    <w:rsid w:val="00090CB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90C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148</TotalTime>
  <Pages>4</Pages>
  <Words>2339</Words>
  <Characters>13333</Characters>
  <Application>Microsoft Office Word</Application>
  <DocSecurity>0</DocSecurity>
  <Lines>111</Lines>
  <Paragraphs>31</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15641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Alberto</dc:creator>
  <cp:lastModifiedBy>Alberto</cp:lastModifiedBy>
  <cp:revision>10</cp:revision>
  <dcterms:created xsi:type="dcterms:W3CDTF">2023-05-23T14:19:00Z</dcterms:created>
  <dcterms:modified xsi:type="dcterms:W3CDTF">2023-05-24T06:28:00Z</dcterms:modified>
</cp:coreProperties>
</file>