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88" w:rsidRPr="007D136A" w:rsidRDefault="00747388" w:rsidP="007D136A">
      <w:pPr>
        <w:spacing w:line="240" w:lineRule="auto"/>
        <w:jc w:val="center"/>
        <w:rPr>
          <w:rFonts w:asciiTheme="minorHAnsi" w:hAnsiTheme="minorHAnsi"/>
          <w:b/>
          <w:sz w:val="28"/>
          <w:szCs w:val="28"/>
        </w:rPr>
      </w:pPr>
      <w:r w:rsidRPr="007D136A">
        <w:rPr>
          <w:rFonts w:asciiTheme="minorHAnsi" w:hAnsiTheme="minorHAnsi"/>
          <w:b/>
          <w:sz w:val="28"/>
          <w:szCs w:val="28"/>
        </w:rPr>
        <w:t>L'opera ultima</w:t>
      </w:r>
    </w:p>
    <w:p w:rsidR="00302B5D" w:rsidRPr="007D136A" w:rsidRDefault="00846A46" w:rsidP="007D136A">
      <w:pPr>
        <w:spacing w:line="240" w:lineRule="auto"/>
        <w:jc w:val="center"/>
        <w:rPr>
          <w:rFonts w:asciiTheme="minorHAnsi" w:hAnsiTheme="minorHAnsi"/>
          <w:sz w:val="28"/>
          <w:szCs w:val="28"/>
        </w:rPr>
      </w:pPr>
      <w:r w:rsidRPr="007D136A">
        <w:rPr>
          <w:rFonts w:asciiTheme="minorHAnsi" w:hAnsiTheme="minorHAnsi"/>
          <w:sz w:val="28"/>
          <w:szCs w:val="28"/>
        </w:rPr>
        <w:t>22.10.2020</w:t>
      </w:r>
    </w:p>
    <w:p w:rsidR="00747388" w:rsidRPr="007D136A" w:rsidRDefault="00747388" w:rsidP="007D136A">
      <w:pPr>
        <w:spacing w:line="240" w:lineRule="auto"/>
        <w:jc w:val="center"/>
        <w:rPr>
          <w:rFonts w:asciiTheme="minorHAnsi" w:hAnsiTheme="minorHAnsi"/>
          <w:sz w:val="28"/>
          <w:szCs w:val="28"/>
        </w:rPr>
      </w:pPr>
    </w:p>
    <w:p w:rsidR="00747388" w:rsidRPr="007D136A" w:rsidRDefault="00747388" w:rsidP="007D136A">
      <w:pPr>
        <w:spacing w:line="240" w:lineRule="auto"/>
        <w:rPr>
          <w:rFonts w:asciiTheme="minorHAnsi" w:hAnsiTheme="minorHAnsi"/>
          <w:sz w:val="28"/>
          <w:szCs w:val="28"/>
        </w:rPr>
      </w:pPr>
      <w:r w:rsidRPr="007D136A">
        <w:rPr>
          <w:rFonts w:asciiTheme="minorHAnsi" w:hAnsiTheme="minorHAnsi"/>
          <w:sz w:val="28"/>
          <w:szCs w:val="28"/>
        </w:rPr>
        <w:t>6. Johannes Brahms (1833-18</w:t>
      </w:r>
      <w:r w:rsidR="00714F8E" w:rsidRPr="007D136A">
        <w:rPr>
          <w:rFonts w:asciiTheme="minorHAnsi" w:hAnsiTheme="minorHAnsi"/>
          <w:sz w:val="28"/>
          <w:szCs w:val="28"/>
        </w:rPr>
        <w:t>9</w:t>
      </w:r>
      <w:r w:rsidRPr="007D136A">
        <w:rPr>
          <w:rFonts w:asciiTheme="minorHAnsi" w:hAnsiTheme="minorHAnsi"/>
          <w:sz w:val="28"/>
          <w:szCs w:val="28"/>
        </w:rPr>
        <w:t>7)</w:t>
      </w:r>
      <w:r w:rsidR="00215386" w:rsidRPr="007D136A">
        <w:rPr>
          <w:rFonts w:asciiTheme="minorHAnsi" w:hAnsiTheme="minorHAnsi"/>
          <w:sz w:val="28"/>
          <w:szCs w:val="28"/>
        </w:rPr>
        <w:t>, a parte alcuni cori sacri, scrisse</w:t>
      </w:r>
      <w:r w:rsidR="00EE76C0" w:rsidRPr="007D136A">
        <w:rPr>
          <w:rFonts w:asciiTheme="minorHAnsi" w:hAnsiTheme="minorHAnsi"/>
          <w:sz w:val="28"/>
          <w:szCs w:val="28"/>
        </w:rPr>
        <w:t xml:space="preserve"> solo</w:t>
      </w:r>
      <w:r w:rsidR="003B331E">
        <w:rPr>
          <w:rFonts w:asciiTheme="minorHAnsi" w:hAnsiTheme="minorHAnsi"/>
          <w:sz w:val="28"/>
          <w:szCs w:val="28"/>
        </w:rPr>
        <w:t xml:space="preserve"> due opere su testi biblici;</w:t>
      </w:r>
      <w:r w:rsidR="00215386" w:rsidRPr="007D136A">
        <w:rPr>
          <w:rFonts w:asciiTheme="minorHAnsi" w:hAnsiTheme="minorHAnsi"/>
          <w:sz w:val="28"/>
          <w:szCs w:val="28"/>
        </w:rPr>
        <w:t xml:space="preserve"> la prima è una grande composiz</w:t>
      </w:r>
      <w:r w:rsidR="00714F8E" w:rsidRPr="007D136A">
        <w:rPr>
          <w:rFonts w:asciiTheme="minorHAnsi" w:hAnsiTheme="minorHAnsi"/>
          <w:sz w:val="28"/>
          <w:szCs w:val="28"/>
        </w:rPr>
        <w:t xml:space="preserve">ione per soli, coro e orchestra: </w:t>
      </w:r>
      <w:proofErr w:type="spellStart"/>
      <w:r w:rsidR="00714F8E" w:rsidRPr="007D136A">
        <w:rPr>
          <w:rFonts w:asciiTheme="minorHAnsi" w:hAnsiTheme="minorHAnsi"/>
          <w:i/>
          <w:sz w:val="28"/>
          <w:szCs w:val="28"/>
        </w:rPr>
        <w:t>Ein</w:t>
      </w:r>
      <w:proofErr w:type="spellEnd"/>
      <w:r w:rsidR="00714F8E" w:rsidRPr="007D136A">
        <w:rPr>
          <w:rFonts w:asciiTheme="minorHAnsi" w:hAnsiTheme="minorHAnsi"/>
          <w:sz w:val="28"/>
          <w:szCs w:val="28"/>
        </w:rPr>
        <w:t xml:space="preserve"> </w:t>
      </w:r>
      <w:proofErr w:type="spellStart"/>
      <w:r w:rsidR="00714F8E" w:rsidRPr="007D136A">
        <w:rPr>
          <w:rFonts w:asciiTheme="minorHAnsi" w:hAnsiTheme="minorHAnsi"/>
          <w:i/>
          <w:sz w:val="28"/>
          <w:szCs w:val="28"/>
        </w:rPr>
        <w:t>deutsches</w:t>
      </w:r>
      <w:proofErr w:type="spellEnd"/>
      <w:r w:rsidR="00714F8E" w:rsidRPr="007D136A">
        <w:rPr>
          <w:rFonts w:asciiTheme="minorHAnsi" w:hAnsiTheme="minorHAnsi"/>
          <w:sz w:val="28"/>
          <w:szCs w:val="28"/>
        </w:rPr>
        <w:t xml:space="preserve"> </w:t>
      </w:r>
      <w:r w:rsidR="00714F8E" w:rsidRPr="007D136A">
        <w:rPr>
          <w:rFonts w:asciiTheme="minorHAnsi" w:hAnsiTheme="minorHAnsi"/>
          <w:i/>
          <w:sz w:val="28"/>
          <w:szCs w:val="28"/>
        </w:rPr>
        <w:t xml:space="preserve">Requiem  </w:t>
      </w:r>
      <w:r w:rsidR="00714F8E" w:rsidRPr="007D136A">
        <w:rPr>
          <w:rFonts w:asciiTheme="minorHAnsi" w:hAnsiTheme="minorHAnsi"/>
          <w:sz w:val="28"/>
          <w:szCs w:val="28"/>
        </w:rPr>
        <w:t>(</w:t>
      </w:r>
      <w:r w:rsidR="009D5A26" w:rsidRPr="007D136A">
        <w:rPr>
          <w:rFonts w:asciiTheme="minorHAnsi" w:hAnsiTheme="minorHAnsi"/>
          <w:i/>
          <w:sz w:val="28"/>
          <w:szCs w:val="28"/>
        </w:rPr>
        <w:t>Un Requiem tedesco</w:t>
      </w:r>
      <w:r w:rsidR="00EE76C0" w:rsidRPr="007D136A">
        <w:rPr>
          <w:rFonts w:asciiTheme="minorHAnsi" w:hAnsiTheme="minorHAnsi"/>
          <w:sz w:val="28"/>
          <w:szCs w:val="28"/>
        </w:rPr>
        <w:t xml:space="preserve">) (1868), la seconda sono i finali </w:t>
      </w:r>
      <w:proofErr w:type="spellStart"/>
      <w:r w:rsidR="00EE76C0" w:rsidRPr="003F5DA8">
        <w:rPr>
          <w:rFonts w:asciiTheme="minorHAnsi" w:hAnsiTheme="minorHAnsi"/>
          <w:i/>
          <w:sz w:val="28"/>
          <w:szCs w:val="28"/>
        </w:rPr>
        <w:t>Vier</w:t>
      </w:r>
      <w:proofErr w:type="spellEnd"/>
      <w:r w:rsidR="00EE76C0" w:rsidRPr="007D136A">
        <w:rPr>
          <w:rFonts w:asciiTheme="minorHAnsi" w:hAnsiTheme="minorHAnsi"/>
          <w:sz w:val="28"/>
          <w:szCs w:val="28"/>
        </w:rPr>
        <w:t xml:space="preserve"> </w:t>
      </w:r>
      <w:proofErr w:type="spellStart"/>
      <w:r w:rsidR="00EE76C0" w:rsidRPr="007D136A">
        <w:rPr>
          <w:rFonts w:asciiTheme="minorHAnsi" w:hAnsiTheme="minorHAnsi"/>
          <w:i/>
          <w:sz w:val="28"/>
          <w:szCs w:val="28"/>
        </w:rPr>
        <w:t>ernste</w:t>
      </w:r>
      <w:proofErr w:type="spellEnd"/>
      <w:r w:rsidR="00EE76C0" w:rsidRPr="007D136A">
        <w:rPr>
          <w:rFonts w:asciiTheme="minorHAnsi" w:hAnsiTheme="minorHAnsi"/>
          <w:i/>
          <w:sz w:val="28"/>
          <w:szCs w:val="28"/>
        </w:rPr>
        <w:t xml:space="preserve"> </w:t>
      </w:r>
      <w:proofErr w:type="spellStart"/>
      <w:r w:rsidR="00EE76C0" w:rsidRPr="007D136A">
        <w:rPr>
          <w:rFonts w:asciiTheme="minorHAnsi" w:hAnsiTheme="minorHAnsi"/>
          <w:i/>
          <w:sz w:val="28"/>
          <w:szCs w:val="28"/>
        </w:rPr>
        <w:t>Gesänge</w:t>
      </w:r>
      <w:proofErr w:type="spellEnd"/>
      <w:r w:rsidR="00EE76C0" w:rsidRPr="007D136A">
        <w:rPr>
          <w:rFonts w:asciiTheme="minorHAnsi" w:hAnsiTheme="minorHAnsi"/>
          <w:sz w:val="28"/>
          <w:szCs w:val="28"/>
        </w:rPr>
        <w:t xml:space="preserve"> (</w:t>
      </w:r>
      <w:r w:rsidR="00EE76C0" w:rsidRPr="007D136A">
        <w:rPr>
          <w:rFonts w:asciiTheme="minorHAnsi" w:hAnsiTheme="minorHAnsi"/>
          <w:i/>
          <w:sz w:val="28"/>
          <w:szCs w:val="28"/>
        </w:rPr>
        <w:t>Quattro canti seri</w:t>
      </w:r>
      <w:r w:rsidR="00EE76C0" w:rsidRPr="007D136A">
        <w:rPr>
          <w:rFonts w:asciiTheme="minorHAnsi" w:hAnsiTheme="minorHAnsi"/>
          <w:sz w:val="28"/>
          <w:szCs w:val="28"/>
        </w:rPr>
        <w:t>) (1896).</w:t>
      </w:r>
    </w:p>
    <w:p w:rsidR="009D5A26" w:rsidRPr="007D136A" w:rsidRDefault="009D5A26" w:rsidP="007D136A">
      <w:pPr>
        <w:spacing w:line="240" w:lineRule="auto"/>
        <w:rPr>
          <w:rFonts w:asciiTheme="minorHAnsi" w:hAnsiTheme="minorHAnsi"/>
          <w:sz w:val="28"/>
          <w:szCs w:val="28"/>
        </w:rPr>
      </w:pPr>
      <w:r w:rsidRPr="007D136A">
        <w:rPr>
          <w:rFonts w:asciiTheme="minorHAnsi" w:hAnsiTheme="minorHAnsi"/>
          <w:sz w:val="28"/>
          <w:szCs w:val="28"/>
        </w:rPr>
        <w:t xml:space="preserve">6.1 R. Muti, </w:t>
      </w:r>
      <w:r w:rsidRPr="007D136A">
        <w:rPr>
          <w:rFonts w:asciiTheme="minorHAnsi" w:hAnsiTheme="minorHAnsi"/>
          <w:i/>
          <w:sz w:val="28"/>
          <w:szCs w:val="28"/>
        </w:rPr>
        <w:t>Le sette parole di Cristo</w:t>
      </w:r>
      <w:r w:rsidRPr="007D136A">
        <w:rPr>
          <w:rFonts w:asciiTheme="minorHAnsi" w:hAnsiTheme="minorHAnsi"/>
          <w:sz w:val="28"/>
          <w:szCs w:val="28"/>
        </w:rPr>
        <w:t>, dialogo con Massimo Cacciari, il Mulino, Bologna 2020.</w:t>
      </w:r>
    </w:p>
    <w:p w:rsidR="00C32D66" w:rsidRPr="007D136A" w:rsidRDefault="00C32D66" w:rsidP="007D136A">
      <w:pPr>
        <w:spacing w:line="240" w:lineRule="auto"/>
        <w:rPr>
          <w:rFonts w:asciiTheme="minorHAnsi" w:hAnsiTheme="minorHAnsi"/>
          <w:sz w:val="28"/>
          <w:szCs w:val="28"/>
        </w:rPr>
      </w:pPr>
      <w:r w:rsidRPr="007D136A">
        <w:rPr>
          <w:rFonts w:asciiTheme="minorHAnsi" w:hAnsiTheme="minorHAnsi"/>
          <w:sz w:val="28"/>
          <w:szCs w:val="28"/>
        </w:rPr>
        <w:t>Muti:  «Il senso della morte proviene dalla mia infanzia. Forse anche per questo amo molto i</w:t>
      </w:r>
      <w:r w:rsidR="00F16F6C" w:rsidRPr="007D136A">
        <w:rPr>
          <w:rFonts w:asciiTheme="minorHAnsi" w:hAnsiTheme="minorHAnsi"/>
          <w:sz w:val="28"/>
          <w:szCs w:val="28"/>
        </w:rPr>
        <w:t xml:space="preserve"> </w:t>
      </w:r>
      <w:r w:rsidR="00F16F6C" w:rsidRPr="007D136A">
        <w:rPr>
          <w:rFonts w:asciiTheme="minorHAnsi" w:hAnsiTheme="minorHAnsi"/>
          <w:i/>
          <w:sz w:val="28"/>
          <w:szCs w:val="28"/>
        </w:rPr>
        <w:t>Requiem ...</w:t>
      </w:r>
      <w:r w:rsidR="00F16F6C" w:rsidRPr="007D136A">
        <w:rPr>
          <w:rFonts w:asciiTheme="minorHAnsi" w:hAnsiTheme="minorHAnsi"/>
          <w:sz w:val="28"/>
          <w:szCs w:val="28"/>
        </w:rPr>
        <w:t xml:space="preserve">: i </w:t>
      </w:r>
      <w:r w:rsidR="00F16F6C" w:rsidRPr="007D136A">
        <w:rPr>
          <w:rFonts w:asciiTheme="minorHAnsi" w:hAnsiTheme="minorHAnsi"/>
          <w:i/>
          <w:sz w:val="28"/>
          <w:szCs w:val="28"/>
        </w:rPr>
        <w:t xml:space="preserve">Requiem </w:t>
      </w:r>
      <w:r w:rsidR="00F16F6C" w:rsidRPr="007D136A">
        <w:rPr>
          <w:rFonts w:asciiTheme="minorHAnsi" w:hAnsiTheme="minorHAnsi"/>
          <w:sz w:val="28"/>
          <w:szCs w:val="28"/>
        </w:rPr>
        <w:t xml:space="preserve">di Cherubini, il </w:t>
      </w:r>
      <w:r w:rsidR="00F16F6C" w:rsidRPr="007D136A">
        <w:rPr>
          <w:rFonts w:asciiTheme="minorHAnsi" w:hAnsiTheme="minorHAnsi"/>
          <w:i/>
          <w:sz w:val="28"/>
          <w:szCs w:val="28"/>
        </w:rPr>
        <w:t xml:space="preserve">Requiem </w:t>
      </w:r>
      <w:r w:rsidR="00F16F6C" w:rsidRPr="007D136A">
        <w:rPr>
          <w:rFonts w:asciiTheme="minorHAnsi" w:hAnsiTheme="minorHAnsi"/>
          <w:sz w:val="28"/>
          <w:szCs w:val="28"/>
        </w:rPr>
        <w:t xml:space="preserve">di Brahms, il </w:t>
      </w:r>
      <w:r w:rsidR="00F16F6C" w:rsidRPr="007D136A">
        <w:rPr>
          <w:rFonts w:asciiTheme="minorHAnsi" w:hAnsiTheme="minorHAnsi"/>
          <w:i/>
          <w:sz w:val="28"/>
          <w:szCs w:val="28"/>
        </w:rPr>
        <w:t xml:space="preserve">Requiem </w:t>
      </w:r>
      <w:r w:rsidR="00F16F6C" w:rsidRPr="007D136A">
        <w:rPr>
          <w:rFonts w:asciiTheme="minorHAnsi" w:hAnsiTheme="minorHAnsi"/>
          <w:sz w:val="28"/>
          <w:szCs w:val="28"/>
        </w:rPr>
        <w:t xml:space="preserve">di Mozart, il </w:t>
      </w:r>
      <w:r w:rsidR="00F16F6C" w:rsidRPr="007D136A">
        <w:rPr>
          <w:rFonts w:asciiTheme="minorHAnsi" w:hAnsiTheme="minorHAnsi"/>
          <w:i/>
          <w:sz w:val="28"/>
          <w:szCs w:val="28"/>
        </w:rPr>
        <w:t xml:space="preserve">Requiem </w:t>
      </w:r>
      <w:r w:rsidR="00F16F6C" w:rsidRPr="007D136A">
        <w:rPr>
          <w:rFonts w:asciiTheme="minorHAnsi" w:hAnsiTheme="minorHAnsi"/>
          <w:sz w:val="28"/>
          <w:szCs w:val="28"/>
        </w:rPr>
        <w:t xml:space="preserve">di Verdi, lo </w:t>
      </w:r>
      <w:proofErr w:type="spellStart"/>
      <w:r w:rsidR="00F16F6C" w:rsidRPr="007D136A">
        <w:rPr>
          <w:rFonts w:asciiTheme="minorHAnsi" w:hAnsiTheme="minorHAnsi"/>
          <w:i/>
          <w:sz w:val="28"/>
          <w:szCs w:val="28"/>
        </w:rPr>
        <w:t>Stabat</w:t>
      </w:r>
      <w:proofErr w:type="spellEnd"/>
      <w:r w:rsidR="00F16F6C" w:rsidRPr="007D136A">
        <w:rPr>
          <w:rFonts w:asciiTheme="minorHAnsi" w:hAnsiTheme="minorHAnsi"/>
          <w:i/>
          <w:sz w:val="28"/>
          <w:szCs w:val="28"/>
        </w:rPr>
        <w:t xml:space="preserve"> Mater</w:t>
      </w:r>
      <w:r w:rsidR="00F16F6C" w:rsidRPr="007D136A">
        <w:rPr>
          <w:rFonts w:asciiTheme="minorHAnsi" w:hAnsiTheme="minorHAnsi"/>
          <w:sz w:val="28"/>
          <w:szCs w:val="28"/>
        </w:rPr>
        <w:t xml:space="preserve"> di Rossini...»</w:t>
      </w:r>
    </w:p>
    <w:p w:rsidR="00F16F6C" w:rsidRPr="007D136A" w:rsidRDefault="00EE76C0" w:rsidP="007D136A">
      <w:pPr>
        <w:spacing w:line="240" w:lineRule="auto"/>
        <w:rPr>
          <w:rFonts w:asciiTheme="minorHAnsi" w:hAnsiTheme="minorHAnsi"/>
          <w:sz w:val="28"/>
          <w:szCs w:val="28"/>
        </w:rPr>
      </w:pPr>
      <w:r w:rsidRPr="007D136A">
        <w:rPr>
          <w:rFonts w:asciiTheme="minorHAnsi" w:hAnsiTheme="minorHAnsi"/>
          <w:sz w:val="28"/>
          <w:szCs w:val="28"/>
        </w:rPr>
        <w:t>Cacciari:  «Quale t</w:t>
      </w:r>
      <w:r w:rsidR="00F16F6C" w:rsidRPr="007D136A">
        <w:rPr>
          <w:rFonts w:asciiTheme="minorHAnsi" w:hAnsiTheme="minorHAnsi"/>
          <w:sz w:val="28"/>
          <w:szCs w:val="28"/>
        </w:rPr>
        <w:t>i comunica più l'immagine di morte?»</w:t>
      </w:r>
    </w:p>
    <w:p w:rsidR="00F16F6C" w:rsidRPr="007D136A" w:rsidRDefault="00F16F6C" w:rsidP="007D136A">
      <w:pPr>
        <w:spacing w:line="240" w:lineRule="auto"/>
        <w:rPr>
          <w:rFonts w:asciiTheme="minorHAnsi" w:hAnsiTheme="minorHAnsi"/>
          <w:sz w:val="28"/>
          <w:szCs w:val="28"/>
        </w:rPr>
      </w:pPr>
      <w:r w:rsidRPr="007D136A">
        <w:rPr>
          <w:rFonts w:asciiTheme="minorHAnsi" w:hAnsiTheme="minorHAnsi"/>
          <w:sz w:val="28"/>
          <w:szCs w:val="28"/>
        </w:rPr>
        <w:t xml:space="preserve">Muti: «L'inizio del </w:t>
      </w:r>
      <w:r w:rsidRPr="007D136A">
        <w:rPr>
          <w:rFonts w:asciiTheme="minorHAnsi" w:hAnsiTheme="minorHAnsi"/>
          <w:i/>
          <w:sz w:val="28"/>
          <w:szCs w:val="28"/>
        </w:rPr>
        <w:t xml:space="preserve">Requiem </w:t>
      </w:r>
      <w:r w:rsidRPr="007D136A">
        <w:rPr>
          <w:rFonts w:asciiTheme="minorHAnsi" w:hAnsiTheme="minorHAnsi"/>
          <w:sz w:val="28"/>
          <w:szCs w:val="28"/>
        </w:rPr>
        <w:t xml:space="preserve">di Mozart con i due corni di bassetto, che sono strumenti dalla sonorità funebre. Il </w:t>
      </w:r>
      <w:r w:rsidRPr="007D136A">
        <w:rPr>
          <w:rFonts w:asciiTheme="minorHAnsi" w:hAnsiTheme="minorHAnsi"/>
          <w:i/>
          <w:sz w:val="28"/>
          <w:szCs w:val="28"/>
        </w:rPr>
        <w:t xml:space="preserve">Requiem </w:t>
      </w:r>
      <w:r w:rsidRPr="007D136A">
        <w:rPr>
          <w:rFonts w:asciiTheme="minorHAnsi" w:hAnsiTheme="minorHAnsi"/>
          <w:sz w:val="28"/>
          <w:szCs w:val="28"/>
        </w:rPr>
        <w:t>di Brahms è invece consolatorio per i vivi</w:t>
      </w:r>
      <w:r w:rsidR="002546CC" w:rsidRPr="007D136A">
        <w:rPr>
          <w:rFonts w:asciiTheme="minorHAnsi" w:hAnsiTheme="minorHAnsi"/>
          <w:sz w:val="28"/>
          <w:szCs w:val="28"/>
        </w:rPr>
        <w:t xml:space="preserve">. Quello di Mozart no, dà il senso della morte tetra e tragica; come lo è quello di Verdi e anche i due </w:t>
      </w:r>
      <w:r w:rsidR="002546CC" w:rsidRPr="007D136A">
        <w:rPr>
          <w:rFonts w:asciiTheme="minorHAnsi" w:hAnsiTheme="minorHAnsi"/>
          <w:i/>
          <w:sz w:val="28"/>
          <w:szCs w:val="28"/>
        </w:rPr>
        <w:t xml:space="preserve">Requiem </w:t>
      </w:r>
      <w:r w:rsidR="002546CC" w:rsidRPr="007D136A">
        <w:rPr>
          <w:rFonts w:asciiTheme="minorHAnsi" w:hAnsiTheme="minorHAnsi"/>
          <w:sz w:val="28"/>
          <w:szCs w:val="28"/>
        </w:rPr>
        <w:t>di Cherubini» (pp. 111-112)</w:t>
      </w:r>
    </w:p>
    <w:p w:rsidR="002546CC" w:rsidRPr="007D136A" w:rsidRDefault="002546CC" w:rsidP="007D136A">
      <w:pPr>
        <w:spacing w:line="240" w:lineRule="auto"/>
        <w:rPr>
          <w:rFonts w:asciiTheme="minorHAnsi" w:hAnsiTheme="minorHAnsi"/>
          <w:sz w:val="28"/>
          <w:szCs w:val="28"/>
        </w:rPr>
      </w:pPr>
      <w:r w:rsidRPr="007D136A">
        <w:rPr>
          <w:rFonts w:asciiTheme="minorHAnsi" w:hAnsiTheme="minorHAnsi"/>
          <w:sz w:val="28"/>
          <w:szCs w:val="28"/>
        </w:rPr>
        <w:t xml:space="preserve">Cacciari: «... Ma ritorniamo al </w:t>
      </w:r>
      <w:r w:rsidRPr="007D136A">
        <w:rPr>
          <w:rFonts w:asciiTheme="minorHAnsi" w:hAnsiTheme="minorHAnsi"/>
          <w:i/>
          <w:sz w:val="28"/>
          <w:szCs w:val="28"/>
        </w:rPr>
        <w:t>Requiem</w:t>
      </w:r>
      <w:r w:rsidRPr="007D136A">
        <w:rPr>
          <w:rFonts w:asciiTheme="minorHAnsi" w:hAnsiTheme="minorHAnsi"/>
          <w:sz w:val="28"/>
          <w:szCs w:val="28"/>
        </w:rPr>
        <w:t>. A me pare che quello di Brahms provochi altre considerazioni ancora rispetto a ciò che hai detto fin qui»</w:t>
      </w:r>
    </w:p>
    <w:p w:rsidR="002546CC" w:rsidRPr="007D136A" w:rsidRDefault="002546CC" w:rsidP="007D136A">
      <w:pPr>
        <w:spacing w:line="240" w:lineRule="auto"/>
        <w:rPr>
          <w:rFonts w:asciiTheme="minorHAnsi" w:hAnsiTheme="minorHAnsi"/>
          <w:sz w:val="28"/>
          <w:szCs w:val="28"/>
        </w:rPr>
      </w:pPr>
      <w:r w:rsidRPr="007D136A">
        <w:rPr>
          <w:rFonts w:asciiTheme="minorHAnsi" w:hAnsiTheme="minorHAnsi"/>
          <w:sz w:val="28"/>
          <w:szCs w:val="28"/>
        </w:rPr>
        <w:t>Muti: «In Brahms non c'è trascendenza. Non risuona qui né “</w:t>
      </w:r>
      <w:proofErr w:type="spellStart"/>
      <w:r w:rsidRPr="007D136A">
        <w:rPr>
          <w:rFonts w:asciiTheme="minorHAnsi" w:hAnsiTheme="minorHAnsi"/>
          <w:sz w:val="28"/>
          <w:szCs w:val="28"/>
        </w:rPr>
        <w:t>Consummatum</w:t>
      </w:r>
      <w:proofErr w:type="spellEnd"/>
      <w:r w:rsidRPr="007D136A">
        <w:rPr>
          <w:rFonts w:asciiTheme="minorHAnsi" w:hAnsiTheme="minorHAnsi"/>
          <w:sz w:val="28"/>
          <w:szCs w:val="28"/>
        </w:rPr>
        <w:t xml:space="preserve"> est..” [con allusione alle </w:t>
      </w:r>
      <w:r w:rsidRPr="007D136A">
        <w:rPr>
          <w:rFonts w:asciiTheme="minorHAnsi" w:hAnsiTheme="minorHAnsi"/>
          <w:i/>
          <w:sz w:val="28"/>
          <w:szCs w:val="28"/>
        </w:rPr>
        <w:t xml:space="preserve">Sette parole di Cristo di croce </w:t>
      </w:r>
      <w:r w:rsidRPr="007D136A">
        <w:rPr>
          <w:rFonts w:asciiTheme="minorHAnsi" w:hAnsiTheme="minorHAnsi"/>
          <w:sz w:val="28"/>
          <w:szCs w:val="28"/>
        </w:rPr>
        <w:t xml:space="preserve">di Haydn] né il “Libera  me...” [con allusione a Verdi]... Nel suo studio alle pareti aveva immagini di tre musicisti: Bach, Beethoven e Cherubini. </w:t>
      </w:r>
      <w:r w:rsidR="00351CA0" w:rsidRPr="007D136A">
        <w:rPr>
          <w:rFonts w:asciiTheme="minorHAnsi" w:hAnsiTheme="minorHAnsi"/>
          <w:sz w:val="28"/>
          <w:szCs w:val="28"/>
        </w:rPr>
        <w:t>Ora, poss</w:t>
      </w:r>
      <w:r w:rsidR="003B331E">
        <w:rPr>
          <w:rFonts w:asciiTheme="minorHAnsi" w:hAnsiTheme="minorHAnsi"/>
          <w:sz w:val="28"/>
          <w:szCs w:val="28"/>
        </w:rPr>
        <w:t>o</w:t>
      </w:r>
      <w:r w:rsidR="00351CA0" w:rsidRPr="007D136A">
        <w:rPr>
          <w:rFonts w:asciiTheme="minorHAnsi" w:hAnsiTheme="minorHAnsi"/>
          <w:sz w:val="28"/>
          <w:szCs w:val="28"/>
        </w:rPr>
        <w:t xml:space="preserve"> capire bene che Beethoven adorasse Cherubini perché sono entrambi “architetti della musica”. Cherubini infatti non ci colpisce per la bellezza delle melodie, quanto per la costruzione delle sue opere. Ma Brahms? Perché mai doveva amare Cherubini? Brahms è la continuazione di Schubert...» (p. 125).</w:t>
      </w:r>
    </w:p>
    <w:p w:rsidR="00B92676" w:rsidRPr="007D136A" w:rsidRDefault="00EE76C0" w:rsidP="007D136A">
      <w:pPr>
        <w:spacing w:line="240" w:lineRule="auto"/>
        <w:rPr>
          <w:rFonts w:asciiTheme="minorHAnsi" w:hAnsiTheme="minorHAnsi"/>
          <w:sz w:val="28"/>
          <w:szCs w:val="28"/>
        </w:rPr>
      </w:pPr>
      <w:r w:rsidRPr="007D136A">
        <w:rPr>
          <w:rFonts w:asciiTheme="minorHAnsi" w:hAnsiTheme="minorHAnsi"/>
          <w:sz w:val="28"/>
          <w:szCs w:val="28"/>
        </w:rPr>
        <w:t xml:space="preserve">   </w:t>
      </w:r>
      <w:r w:rsidR="00B92676" w:rsidRPr="007D136A">
        <w:rPr>
          <w:rFonts w:asciiTheme="minorHAnsi" w:hAnsiTheme="minorHAnsi"/>
          <w:sz w:val="28"/>
          <w:szCs w:val="28"/>
        </w:rPr>
        <w:t>A prescindere dalle considerazioni più squisitamente musicali</w:t>
      </w:r>
      <w:r w:rsidR="00D246A7" w:rsidRPr="007D136A">
        <w:rPr>
          <w:rFonts w:asciiTheme="minorHAnsi" w:hAnsiTheme="minorHAnsi"/>
          <w:sz w:val="28"/>
          <w:szCs w:val="28"/>
        </w:rPr>
        <w:t xml:space="preserve"> proposte da Muti, quanto</w:t>
      </w:r>
      <w:r w:rsidR="00B92676" w:rsidRPr="007D136A">
        <w:rPr>
          <w:rFonts w:asciiTheme="minorHAnsi" w:hAnsiTheme="minorHAnsi"/>
          <w:sz w:val="28"/>
          <w:szCs w:val="28"/>
        </w:rPr>
        <w:t xml:space="preserve"> va rilevato è che il </w:t>
      </w:r>
      <w:r w:rsidR="00B92676" w:rsidRPr="007D136A">
        <w:rPr>
          <w:rFonts w:asciiTheme="minorHAnsi" w:hAnsiTheme="minorHAnsi"/>
          <w:i/>
          <w:sz w:val="28"/>
          <w:szCs w:val="28"/>
        </w:rPr>
        <w:t xml:space="preserve">Requiem </w:t>
      </w:r>
      <w:r w:rsidR="003B331E">
        <w:rPr>
          <w:rFonts w:asciiTheme="minorHAnsi" w:hAnsiTheme="minorHAnsi"/>
          <w:sz w:val="28"/>
          <w:szCs w:val="28"/>
        </w:rPr>
        <w:t>di Brahms ha ben poco</w:t>
      </w:r>
      <w:r w:rsidRPr="007D136A">
        <w:rPr>
          <w:rFonts w:asciiTheme="minorHAnsi" w:hAnsiTheme="minorHAnsi"/>
          <w:sz w:val="28"/>
          <w:szCs w:val="28"/>
        </w:rPr>
        <w:t xml:space="preserve"> da spartire</w:t>
      </w:r>
      <w:r w:rsidR="00B92676" w:rsidRPr="007D136A">
        <w:rPr>
          <w:rFonts w:asciiTheme="minorHAnsi" w:hAnsiTheme="minorHAnsi"/>
          <w:sz w:val="28"/>
          <w:szCs w:val="28"/>
        </w:rPr>
        <w:t xml:space="preserve"> con gli altri </w:t>
      </w:r>
      <w:r w:rsidR="00D246A7" w:rsidRPr="007D136A">
        <w:rPr>
          <w:rFonts w:asciiTheme="minorHAnsi" w:hAnsiTheme="minorHAnsi"/>
          <w:sz w:val="28"/>
          <w:szCs w:val="28"/>
        </w:rPr>
        <w:t xml:space="preserve">quattro qui nominati, questi ultimi infatti </w:t>
      </w:r>
      <w:r w:rsidR="00B92676" w:rsidRPr="007D136A">
        <w:rPr>
          <w:rFonts w:asciiTheme="minorHAnsi" w:hAnsiTheme="minorHAnsi"/>
          <w:sz w:val="28"/>
          <w:szCs w:val="28"/>
        </w:rPr>
        <w:t xml:space="preserve">si basano tutti sul testo liturgico delle </w:t>
      </w:r>
      <w:r w:rsidR="00B92676" w:rsidRPr="007D136A">
        <w:rPr>
          <w:rFonts w:asciiTheme="minorHAnsi" w:hAnsiTheme="minorHAnsi"/>
          <w:i/>
          <w:sz w:val="28"/>
          <w:szCs w:val="28"/>
        </w:rPr>
        <w:t xml:space="preserve">Messe di Requiem </w:t>
      </w:r>
      <w:r w:rsidR="00647811" w:rsidRPr="007D136A">
        <w:rPr>
          <w:rFonts w:asciiTheme="minorHAnsi" w:hAnsiTheme="minorHAnsi"/>
          <w:sz w:val="28"/>
          <w:szCs w:val="28"/>
        </w:rPr>
        <w:t xml:space="preserve">cattoliche (il che non significa </w:t>
      </w:r>
      <w:r w:rsidR="00D246A7" w:rsidRPr="007D136A">
        <w:rPr>
          <w:rFonts w:asciiTheme="minorHAnsi" w:hAnsiTheme="minorHAnsi"/>
          <w:sz w:val="28"/>
          <w:szCs w:val="28"/>
        </w:rPr>
        <w:t>che siano musiche liturgiche), mentre quello di Brahms è costituito da una serie di passi biblici autonomamente scelti dall</w:t>
      </w:r>
      <w:r w:rsidRPr="007D136A">
        <w:rPr>
          <w:rFonts w:asciiTheme="minorHAnsi" w:hAnsiTheme="minorHAnsi"/>
          <w:sz w:val="28"/>
          <w:szCs w:val="28"/>
        </w:rPr>
        <w:t>'autore. L'aggettivo «tedesco» s</w:t>
      </w:r>
      <w:r w:rsidR="00D246A7" w:rsidRPr="007D136A">
        <w:rPr>
          <w:rFonts w:asciiTheme="minorHAnsi" w:hAnsiTheme="minorHAnsi"/>
          <w:sz w:val="28"/>
          <w:szCs w:val="28"/>
        </w:rPr>
        <w:t>i spiega innanzitutto in virtù dell'utilizzo della traduzione di Lutero  ch</w:t>
      </w:r>
      <w:r w:rsidR="003B331E">
        <w:rPr>
          <w:rFonts w:asciiTheme="minorHAnsi" w:hAnsiTheme="minorHAnsi"/>
          <w:sz w:val="28"/>
          <w:szCs w:val="28"/>
        </w:rPr>
        <w:t>e, come è noto, oltre a essere</w:t>
      </w:r>
      <w:r w:rsidR="00D246A7" w:rsidRPr="007D136A">
        <w:rPr>
          <w:rFonts w:asciiTheme="minorHAnsi" w:hAnsiTheme="minorHAnsi"/>
          <w:sz w:val="28"/>
          <w:szCs w:val="28"/>
        </w:rPr>
        <w:t xml:space="preserve"> una traduzione è un emblema della civiltà tedesca. </w:t>
      </w:r>
      <w:r w:rsidRPr="007D136A">
        <w:rPr>
          <w:rFonts w:asciiTheme="minorHAnsi" w:hAnsiTheme="minorHAnsi"/>
          <w:sz w:val="28"/>
          <w:szCs w:val="28"/>
        </w:rPr>
        <w:t xml:space="preserve">Sarebbe riduttivo però intenderlo solo nel senso di </w:t>
      </w:r>
      <w:r w:rsidRPr="007D136A">
        <w:rPr>
          <w:rFonts w:asciiTheme="minorHAnsi" w:hAnsiTheme="minorHAnsi"/>
          <w:i/>
          <w:sz w:val="28"/>
          <w:szCs w:val="28"/>
        </w:rPr>
        <w:t xml:space="preserve">Requiem </w:t>
      </w:r>
      <w:r w:rsidRPr="007D136A">
        <w:rPr>
          <w:rFonts w:asciiTheme="minorHAnsi" w:hAnsiTheme="minorHAnsi"/>
          <w:sz w:val="28"/>
          <w:szCs w:val="28"/>
        </w:rPr>
        <w:t>(parola latina) in tedesco. La particolarità saliente sta nella libera scelta dei passi biblici, e soprattutto de</w:t>
      </w:r>
      <w:r w:rsidR="003B331E">
        <w:rPr>
          <w:rFonts w:asciiTheme="minorHAnsi" w:hAnsiTheme="minorHAnsi"/>
          <w:sz w:val="28"/>
          <w:szCs w:val="28"/>
        </w:rPr>
        <w:t>l modo in cui vengono accostati</w:t>
      </w:r>
      <w:r w:rsidRPr="007D136A">
        <w:rPr>
          <w:rFonts w:asciiTheme="minorHAnsi" w:hAnsiTheme="minorHAnsi"/>
          <w:sz w:val="28"/>
          <w:szCs w:val="28"/>
        </w:rPr>
        <w:t xml:space="preserve"> nei sette brani che costituiscono la versione finale dell'opera.</w:t>
      </w:r>
    </w:p>
    <w:p w:rsidR="004B6D4C" w:rsidRPr="007D136A" w:rsidRDefault="004B6D4C" w:rsidP="007D136A">
      <w:pPr>
        <w:spacing w:line="240" w:lineRule="auto"/>
        <w:rPr>
          <w:rFonts w:asciiTheme="minorHAnsi" w:hAnsiTheme="minorHAnsi"/>
          <w:sz w:val="28"/>
          <w:szCs w:val="28"/>
        </w:rPr>
      </w:pPr>
      <w:r w:rsidRPr="007D136A">
        <w:rPr>
          <w:rFonts w:asciiTheme="minorHAnsi" w:hAnsiTheme="minorHAnsi"/>
          <w:sz w:val="28"/>
          <w:szCs w:val="28"/>
        </w:rPr>
        <w:t>Brahms, come Schumann, fu assiduo lettore della Bibbia vista come libro da collocarsi al di  fuori da ogni contesto ecclesiale.</w:t>
      </w:r>
    </w:p>
    <w:p w:rsidR="00121CAF" w:rsidRPr="007D136A" w:rsidRDefault="00121CAF" w:rsidP="007D136A">
      <w:pPr>
        <w:spacing w:line="240" w:lineRule="auto"/>
        <w:rPr>
          <w:rFonts w:asciiTheme="minorHAnsi" w:hAnsiTheme="minorHAnsi"/>
        </w:rPr>
      </w:pPr>
    </w:p>
    <w:p w:rsidR="00121CAF" w:rsidRPr="007D136A" w:rsidRDefault="00E84F53" w:rsidP="007D136A">
      <w:pPr>
        <w:spacing w:line="240" w:lineRule="auto"/>
        <w:rPr>
          <w:rFonts w:asciiTheme="minorHAnsi" w:hAnsiTheme="minorHAnsi"/>
        </w:rPr>
      </w:pPr>
      <w:r w:rsidRPr="007D136A">
        <w:rPr>
          <w:rFonts w:asciiTheme="minorHAnsi" w:hAnsiTheme="minorHAnsi"/>
          <w:sz w:val="28"/>
          <w:szCs w:val="28"/>
        </w:rPr>
        <w:lastRenderedPageBreak/>
        <w:t xml:space="preserve">6.1 </w:t>
      </w:r>
      <w:r w:rsidRPr="007D136A">
        <w:rPr>
          <w:rFonts w:asciiTheme="minorHAnsi" w:hAnsiTheme="minorHAnsi"/>
        </w:rPr>
        <w:t xml:space="preserve"> </w:t>
      </w:r>
      <w:proofErr w:type="spellStart"/>
      <w:r w:rsidRPr="007D136A">
        <w:rPr>
          <w:rFonts w:asciiTheme="minorHAnsi" w:hAnsiTheme="minorHAnsi"/>
          <w:i/>
          <w:sz w:val="28"/>
          <w:szCs w:val="28"/>
        </w:rPr>
        <w:t>Ein</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deutsch</w:t>
      </w:r>
      <w:r w:rsidR="00121CAF" w:rsidRPr="007D136A">
        <w:rPr>
          <w:rFonts w:asciiTheme="minorHAnsi" w:hAnsiTheme="minorHAnsi"/>
          <w:i/>
          <w:sz w:val="28"/>
          <w:szCs w:val="28"/>
        </w:rPr>
        <w:t>es</w:t>
      </w:r>
      <w:proofErr w:type="spellEnd"/>
      <w:r w:rsidR="00121CAF" w:rsidRPr="007D136A">
        <w:rPr>
          <w:rFonts w:asciiTheme="minorHAnsi" w:hAnsiTheme="minorHAnsi"/>
          <w:i/>
          <w:sz w:val="28"/>
          <w:szCs w:val="28"/>
        </w:rPr>
        <w:t xml:space="preserve"> Requiem</w:t>
      </w:r>
      <w:r w:rsidR="00121CAF" w:rsidRPr="007D136A">
        <w:rPr>
          <w:rFonts w:asciiTheme="minorHAnsi" w:hAnsiTheme="minorHAnsi"/>
        </w:rPr>
        <w:t xml:space="preserve"> (Requiem tedesco) per soli, coro e orchestra, op. 45</w:t>
      </w:r>
    </w:p>
    <w:p w:rsidR="00121CAF" w:rsidRPr="007D136A" w:rsidRDefault="00121CAF" w:rsidP="007D136A">
      <w:pPr>
        <w:spacing w:line="240" w:lineRule="auto"/>
        <w:rPr>
          <w:rFonts w:asciiTheme="minorHAnsi" w:hAnsiTheme="minorHAnsi"/>
        </w:rPr>
      </w:pPr>
      <w:r w:rsidRPr="007D136A">
        <w:rPr>
          <w:rFonts w:asciiTheme="minorHAnsi" w:hAnsiTheme="minorHAnsi"/>
        </w:rPr>
        <w:t>Testo delle parti vocali (nota 1)</w:t>
      </w:r>
    </w:p>
    <w:p w:rsidR="00121CAF" w:rsidRPr="007D136A" w:rsidRDefault="00121CAF" w:rsidP="007D136A">
      <w:pPr>
        <w:spacing w:line="240" w:lineRule="auto"/>
        <w:rPr>
          <w:rFonts w:asciiTheme="minorHAnsi" w:hAnsiTheme="minorHAnsi"/>
        </w:rPr>
      </w:pPr>
    </w:p>
    <w:p w:rsidR="00121CAF" w:rsidRPr="007D136A" w:rsidRDefault="00121CAF" w:rsidP="007D136A">
      <w:pPr>
        <w:spacing w:line="240" w:lineRule="auto"/>
        <w:rPr>
          <w:rFonts w:asciiTheme="minorHAnsi" w:hAnsiTheme="minorHAnsi"/>
        </w:rPr>
      </w:pPr>
      <w:r w:rsidRPr="007D136A">
        <w:rPr>
          <w:rFonts w:asciiTheme="minorHAnsi" w:hAnsiTheme="minorHAnsi"/>
        </w:rPr>
        <w:t>I - CHOR</w:t>
      </w:r>
    </w:p>
    <w:p w:rsidR="00121CAF" w:rsidRPr="007D136A" w:rsidRDefault="00121CAF" w:rsidP="007D136A">
      <w:pPr>
        <w:spacing w:line="240" w:lineRule="auto"/>
        <w:rPr>
          <w:rFonts w:asciiTheme="minorHAnsi" w:hAnsiTheme="minorHAnsi"/>
        </w:rPr>
      </w:pPr>
      <w:proofErr w:type="spellStart"/>
      <w:r w:rsidRPr="007D136A">
        <w:rPr>
          <w:rFonts w:asciiTheme="minorHAnsi" w:hAnsiTheme="minorHAnsi"/>
        </w:rPr>
        <w:t>Selig</w:t>
      </w:r>
      <w:proofErr w:type="spellEnd"/>
      <w:r w:rsidRPr="007D136A">
        <w:rPr>
          <w:rFonts w:asciiTheme="minorHAnsi" w:hAnsiTheme="minorHAnsi"/>
        </w:rPr>
        <w:t xml:space="preserve"> </w:t>
      </w:r>
      <w:proofErr w:type="spellStart"/>
      <w:r w:rsidRPr="007D136A">
        <w:rPr>
          <w:rFonts w:asciiTheme="minorHAnsi" w:hAnsiTheme="minorHAnsi"/>
        </w:rPr>
        <w:t>sind</w:t>
      </w:r>
      <w:proofErr w:type="spellEnd"/>
      <w:r w:rsidRPr="007D136A">
        <w:rPr>
          <w:rFonts w:asciiTheme="minorHAnsi" w:hAnsiTheme="minorHAnsi"/>
        </w:rPr>
        <w:t xml:space="preserve">, </w:t>
      </w:r>
      <w:proofErr w:type="spellStart"/>
      <w:r w:rsidRPr="007D136A">
        <w:rPr>
          <w:rFonts w:asciiTheme="minorHAnsi" w:hAnsiTheme="minorHAnsi"/>
        </w:rPr>
        <w:t>die</w:t>
      </w:r>
      <w:proofErr w:type="spellEnd"/>
      <w:r w:rsidRPr="007D136A">
        <w:rPr>
          <w:rFonts w:asciiTheme="minorHAnsi" w:hAnsiTheme="minorHAnsi"/>
        </w:rPr>
        <w:t xml:space="preserve"> da </w:t>
      </w:r>
      <w:proofErr w:type="spellStart"/>
      <w:r w:rsidRPr="007D136A">
        <w:rPr>
          <w:rFonts w:asciiTheme="minorHAnsi" w:hAnsiTheme="minorHAnsi"/>
        </w:rPr>
        <w:t>Leid</w:t>
      </w:r>
      <w:proofErr w:type="spellEnd"/>
      <w:r w:rsidRPr="007D136A">
        <w:rPr>
          <w:rFonts w:asciiTheme="minorHAnsi" w:hAnsiTheme="minorHAnsi"/>
        </w:rPr>
        <w:t xml:space="preserve"> </w:t>
      </w:r>
      <w:proofErr w:type="spellStart"/>
      <w:r w:rsidRPr="007D136A">
        <w:rPr>
          <w:rFonts w:asciiTheme="minorHAnsi" w:hAnsiTheme="minorHAnsi"/>
        </w:rPr>
        <w:t>tragen</w:t>
      </w:r>
      <w:proofErr w:type="spellEnd"/>
      <w:r w:rsidRPr="007D136A">
        <w:rPr>
          <w:rFonts w:asciiTheme="minorHAnsi" w:hAnsiTheme="minorHAnsi"/>
        </w:rPr>
        <w:t xml:space="preserve">, </w:t>
      </w:r>
      <w:proofErr w:type="spellStart"/>
      <w:r w:rsidRPr="007D136A">
        <w:rPr>
          <w:rFonts w:asciiTheme="minorHAnsi" w:hAnsiTheme="minorHAnsi"/>
        </w:rPr>
        <w:t>denn</w:t>
      </w:r>
      <w:proofErr w:type="spellEnd"/>
      <w:r w:rsidRPr="007D136A">
        <w:rPr>
          <w:rFonts w:asciiTheme="minorHAnsi" w:hAnsiTheme="minorHAnsi"/>
        </w:rPr>
        <w:t xml:space="preserve"> </w:t>
      </w:r>
      <w:proofErr w:type="spellStart"/>
      <w:r w:rsidRPr="007D136A">
        <w:rPr>
          <w:rFonts w:asciiTheme="minorHAnsi" w:hAnsiTheme="minorHAnsi"/>
        </w:rPr>
        <w:t>sie</w:t>
      </w:r>
      <w:proofErr w:type="spellEnd"/>
      <w:r w:rsidRPr="007D136A">
        <w:rPr>
          <w:rFonts w:asciiTheme="minorHAnsi" w:hAnsiTheme="minorHAnsi"/>
        </w:rPr>
        <w:t xml:space="preserve"> </w:t>
      </w:r>
      <w:proofErr w:type="spellStart"/>
      <w:r w:rsidRPr="007D136A">
        <w:rPr>
          <w:rFonts w:asciiTheme="minorHAnsi" w:hAnsiTheme="minorHAnsi"/>
        </w:rPr>
        <w:t>sollen</w:t>
      </w:r>
      <w:proofErr w:type="spellEnd"/>
      <w:r w:rsidRPr="007D136A">
        <w:rPr>
          <w:rFonts w:asciiTheme="minorHAnsi" w:hAnsiTheme="minorHAnsi"/>
        </w:rPr>
        <w:t xml:space="preserve"> </w:t>
      </w:r>
      <w:proofErr w:type="spellStart"/>
      <w:r w:rsidRPr="007D136A">
        <w:rPr>
          <w:rFonts w:asciiTheme="minorHAnsi" w:hAnsiTheme="minorHAnsi"/>
        </w:rPr>
        <w:t>getröstet</w:t>
      </w:r>
      <w:proofErr w:type="spellEnd"/>
      <w:r w:rsidRPr="007D136A">
        <w:rPr>
          <w:rFonts w:asciiTheme="minorHAnsi" w:hAnsiTheme="minorHAnsi"/>
        </w:rPr>
        <w:t xml:space="preserve"> </w:t>
      </w:r>
      <w:proofErr w:type="spellStart"/>
      <w:r w:rsidRPr="007D136A">
        <w:rPr>
          <w:rFonts w:asciiTheme="minorHAnsi" w:hAnsiTheme="minorHAnsi"/>
        </w:rPr>
        <w:t>werden</w:t>
      </w:r>
      <w:proofErr w:type="spellEnd"/>
      <w:r w:rsidRPr="007D136A">
        <w:rPr>
          <w:rFonts w:asciiTheme="minorHAnsi" w:hAnsiTheme="minorHAnsi"/>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(Vangelo San Matteo V, 4) </w:t>
      </w:r>
      <w:r w:rsidRPr="007D136A">
        <w:rPr>
          <w:rFonts w:asciiTheme="minorHAnsi" w:hAnsiTheme="minorHAnsi"/>
        </w:rPr>
        <w:tab/>
        <w:t>I - CORO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Beati coloro che sono afflitti perché saranno consolati.</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w:t>
      </w:r>
      <w:proofErr w:type="spellStart"/>
      <w:r w:rsidRPr="007D136A">
        <w:rPr>
          <w:rFonts w:asciiTheme="minorHAnsi" w:hAnsiTheme="minorHAnsi"/>
          <w:lang w:val="en-US"/>
        </w:rPr>
        <w:t>Vangelo</w:t>
      </w:r>
      <w:proofErr w:type="spellEnd"/>
      <w:r w:rsidRPr="007D136A">
        <w:rPr>
          <w:rFonts w:asciiTheme="minorHAnsi" w:hAnsiTheme="minorHAnsi"/>
          <w:lang w:val="en-US"/>
        </w:rPr>
        <w:t xml:space="preserve"> San </w:t>
      </w:r>
      <w:proofErr w:type="spellStart"/>
      <w:r w:rsidRPr="007D136A">
        <w:rPr>
          <w:rFonts w:asciiTheme="minorHAnsi" w:hAnsiTheme="minorHAnsi"/>
          <w:lang w:val="en-US"/>
        </w:rPr>
        <w:t>Matteo</w:t>
      </w:r>
      <w:proofErr w:type="spellEnd"/>
      <w:r w:rsidRPr="007D136A">
        <w:rPr>
          <w:rFonts w:asciiTheme="minorHAnsi" w:hAnsiTheme="minorHAnsi"/>
          <w:lang w:val="en-US"/>
        </w:rPr>
        <w:t xml:space="preserve"> V, 4)</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Die </w:t>
      </w:r>
      <w:proofErr w:type="spellStart"/>
      <w:r w:rsidRPr="007D136A">
        <w:rPr>
          <w:rFonts w:asciiTheme="minorHAnsi" w:hAnsiTheme="minorHAnsi"/>
          <w:lang w:val="en-US"/>
        </w:rPr>
        <w:t>mit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Tränen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säen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mit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Freuden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ernten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Sie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gehen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hin</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weinen</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tragen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edlen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Samen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kommen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mit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Freuden</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bringen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ihre</w:t>
      </w:r>
      <w:proofErr w:type="spellEnd"/>
      <w:r w:rsidRPr="007D136A">
        <w:rPr>
          <w:rFonts w:asciiTheme="minorHAnsi" w:hAnsiTheme="minorHAnsi"/>
          <w:lang w:val="en-US"/>
        </w:rPr>
        <w:t xml:space="preserve"> </w:t>
      </w:r>
      <w:proofErr w:type="spellStart"/>
      <w:r w:rsidRPr="007D136A">
        <w:rPr>
          <w:rFonts w:asciiTheme="minorHAnsi" w:hAnsiTheme="minorHAnsi"/>
          <w:lang w:val="en-US"/>
        </w:rPr>
        <w:t>Garben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(Salmo CXXVI, 5-6) </w:t>
      </w:r>
      <w:r w:rsidRPr="007D136A">
        <w:rPr>
          <w:rFonts w:asciiTheme="minorHAnsi" w:hAnsiTheme="minorHAnsi"/>
        </w:rPr>
        <w:tab/>
      </w:r>
      <w:r w:rsidRPr="007D136A">
        <w:rPr>
          <w:rFonts w:asciiTheme="minorHAnsi" w:hAnsiTheme="minorHAnsi"/>
          <w:color w:val="800000"/>
        </w:rPr>
        <w:t>Coloro che seminano con lacrime, raccoglieranno con gioia.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Chi è andato piangendo, portando seme da gettare,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tornerà con gioia, recando i suoi covoni.</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w:t>
      </w:r>
      <w:proofErr w:type="spellStart"/>
      <w:r w:rsidRPr="007D136A">
        <w:rPr>
          <w:rFonts w:asciiTheme="minorHAnsi" w:hAnsiTheme="minorHAnsi"/>
          <w:lang w:val="en-US"/>
        </w:rPr>
        <w:t>Salmo</w:t>
      </w:r>
      <w:proofErr w:type="spellEnd"/>
      <w:r w:rsidRPr="007D136A">
        <w:rPr>
          <w:rFonts w:asciiTheme="minorHAnsi" w:hAnsiTheme="minorHAnsi"/>
          <w:lang w:val="en-US"/>
        </w:rPr>
        <w:t xml:space="preserve"> CXXVI, 5-6)</w:t>
      </w:r>
    </w:p>
    <w:p w:rsidR="00121CAF" w:rsidRPr="007D136A" w:rsidRDefault="00121CAF" w:rsidP="007D136A">
      <w:pPr>
        <w:spacing w:line="240" w:lineRule="auto"/>
        <w:rPr>
          <w:rFonts w:asciiTheme="minorHAnsi" w:hAnsiTheme="minorHAnsi"/>
          <w:lang w:val="en-US"/>
        </w:rPr>
      </w:pP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II - CHOR</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Denn</w:t>
      </w:r>
      <w:proofErr w:type="spellEnd"/>
      <w:r w:rsidRPr="007D136A">
        <w:rPr>
          <w:rFonts w:asciiTheme="minorHAnsi" w:hAnsiTheme="minorHAnsi"/>
          <w:lang w:val="en-US"/>
        </w:rPr>
        <w:t xml:space="preserve"> </w:t>
      </w:r>
      <w:proofErr w:type="spellStart"/>
      <w:r w:rsidRPr="007D136A">
        <w:rPr>
          <w:rFonts w:asciiTheme="minorHAnsi" w:hAnsiTheme="minorHAnsi"/>
          <w:lang w:val="en-US"/>
        </w:rPr>
        <w:t>alles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Fleisch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wie</w:t>
      </w:r>
      <w:proofErr w:type="spellEnd"/>
      <w:r w:rsidRPr="007D136A">
        <w:rPr>
          <w:rFonts w:asciiTheme="minorHAnsi" w:hAnsiTheme="minorHAnsi"/>
          <w:lang w:val="en-US"/>
        </w:rPr>
        <w:t xml:space="preserve"> Gras</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alle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Herrlichkeit</w:t>
      </w:r>
      <w:proofErr w:type="spellEnd"/>
      <w:r w:rsidRPr="007D136A">
        <w:rPr>
          <w:rFonts w:asciiTheme="minorHAnsi" w:hAnsiTheme="minorHAnsi"/>
          <w:lang w:val="en-US"/>
        </w:rPr>
        <w:t xml:space="preserve"> des </w:t>
      </w:r>
      <w:proofErr w:type="spellStart"/>
      <w:r w:rsidRPr="007D136A">
        <w:rPr>
          <w:rFonts w:asciiTheme="minorHAnsi" w:hAnsiTheme="minorHAnsi"/>
          <w:lang w:val="en-US"/>
        </w:rPr>
        <w:t>Menschen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wie</w:t>
      </w:r>
      <w:proofErr w:type="spellEnd"/>
      <w:r w:rsidRPr="007D136A">
        <w:rPr>
          <w:rFonts w:asciiTheme="minorHAnsi" w:hAnsiTheme="minorHAnsi"/>
          <w:lang w:val="en-US"/>
        </w:rPr>
        <w:t xml:space="preserve"> des </w:t>
      </w:r>
      <w:proofErr w:type="spellStart"/>
      <w:r w:rsidRPr="007D136A">
        <w:rPr>
          <w:rFonts w:asciiTheme="minorHAnsi" w:hAnsiTheme="minorHAnsi"/>
          <w:lang w:val="en-US"/>
        </w:rPr>
        <w:t>Grases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Blumen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Das Gras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verdorret</w:t>
      </w:r>
      <w:proofErr w:type="spellEnd"/>
      <w:r w:rsidRPr="007D136A">
        <w:rPr>
          <w:rFonts w:asciiTheme="minorHAnsi" w:hAnsiTheme="minorHAnsi"/>
          <w:lang w:val="en-US"/>
        </w:rPr>
        <w:t xml:space="preserve"> und die </w:t>
      </w:r>
      <w:proofErr w:type="spellStart"/>
      <w:r w:rsidRPr="007D136A">
        <w:rPr>
          <w:rFonts w:asciiTheme="minorHAnsi" w:hAnsiTheme="minorHAnsi"/>
          <w:lang w:val="en-US"/>
        </w:rPr>
        <w:t>Blume</w:t>
      </w:r>
      <w:proofErr w:type="spellEnd"/>
      <w:r w:rsidRPr="007D136A">
        <w:rPr>
          <w:rFonts w:asciiTheme="minorHAnsi" w:hAnsiTheme="minorHAnsi"/>
          <w:lang w:val="en-US"/>
        </w:rPr>
        <w:t xml:space="preserve"> </w:t>
      </w:r>
      <w:proofErr w:type="spellStart"/>
      <w:r w:rsidRPr="007D136A">
        <w:rPr>
          <w:rFonts w:asciiTheme="minorHAnsi" w:hAnsiTheme="minorHAnsi"/>
          <w:lang w:val="en-US"/>
        </w:rPr>
        <w:t>abgefallen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xml:space="preserve">. I San Pietro l, 24) </w:t>
      </w:r>
      <w:r w:rsidRPr="007D136A">
        <w:rPr>
          <w:rFonts w:asciiTheme="minorHAnsi" w:hAnsiTheme="minorHAnsi"/>
        </w:rPr>
        <w:tab/>
        <w:t>II-CORO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Poiché la carne è come l'erba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tutta la gloria dell'uomo è come il fiore dell'erba.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L'erba si dissecca e il fiore appassisce.</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I San Pietro I, 24)</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So </w:t>
      </w:r>
      <w:proofErr w:type="spellStart"/>
      <w:r w:rsidRPr="007D136A">
        <w:rPr>
          <w:rFonts w:asciiTheme="minorHAnsi" w:hAnsiTheme="minorHAnsi"/>
          <w:lang w:val="en-US"/>
        </w:rPr>
        <w:t>seid</w:t>
      </w:r>
      <w:proofErr w:type="spellEnd"/>
      <w:r w:rsidRPr="007D136A">
        <w:rPr>
          <w:rFonts w:asciiTheme="minorHAnsi" w:hAnsiTheme="minorHAnsi"/>
          <w:lang w:val="en-US"/>
        </w:rPr>
        <w:t xml:space="preserve"> nun </w:t>
      </w:r>
      <w:proofErr w:type="spellStart"/>
      <w:r w:rsidRPr="007D136A">
        <w:rPr>
          <w:rFonts w:asciiTheme="minorHAnsi" w:hAnsiTheme="minorHAnsi"/>
          <w:lang w:val="en-US"/>
        </w:rPr>
        <w:t>geduldig</w:t>
      </w:r>
      <w:proofErr w:type="spellEnd"/>
      <w:r w:rsidRPr="007D136A">
        <w:rPr>
          <w:rFonts w:asciiTheme="minorHAnsi" w:hAnsiTheme="minorHAnsi"/>
          <w:lang w:val="en-US"/>
        </w:rPr>
        <w:t xml:space="preserve">, </w:t>
      </w:r>
      <w:proofErr w:type="spellStart"/>
      <w:r w:rsidRPr="007D136A">
        <w:rPr>
          <w:rFonts w:asciiTheme="minorHAnsi" w:hAnsiTheme="minorHAnsi"/>
          <w:lang w:val="en-US"/>
        </w:rPr>
        <w:t>liebe</w:t>
      </w:r>
      <w:proofErr w:type="spellEnd"/>
      <w:r w:rsidRPr="007D136A">
        <w:rPr>
          <w:rFonts w:asciiTheme="minorHAnsi" w:hAnsiTheme="minorHAnsi"/>
          <w:lang w:val="en-US"/>
        </w:rPr>
        <w:t xml:space="preserve"> </w:t>
      </w:r>
      <w:proofErr w:type="spellStart"/>
      <w:r w:rsidRPr="007D136A">
        <w:rPr>
          <w:rFonts w:asciiTheme="minorHAnsi" w:hAnsiTheme="minorHAnsi"/>
          <w:lang w:val="en-US"/>
        </w:rPr>
        <w:t>Brüder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bis</w:t>
      </w:r>
      <w:proofErr w:type="spellEnd"/>
      <w:r w:rsidRPr="007D136A">
        <w:rPr>
          <w:rFonts w:asciiTheme="minorHAnsi" w:hAnsiTheme="minorHAnsi"/>
          <w:lang w:val="en-US"/>
        </w:rPr>
        <w:t xml:space="preserve"> auf die </w:t>
      </w:r>
      <w:proofErr w:type="spellStart"/>
      <w:r w:rsidRPr="007D136A">
        <w:rPr>
          <w:rFonts w:asciiTheme="minorHAnsi" w:hAnsiTheme="minorHAnsi"/>
          <w:lang w:val="en-US"/>
        </w:rPr>
        <w:t>Zukunft</w:t>
      </w:r>
      <w:proofErr w:type="spellEnd"/>
      <w:r w:rsidRPr="007D136A">
        <w:rPr>
          <w:rFonts w:asciiTheme="minorHAnsi" w:hAnsiTheme="minorHAnsi"/>
          <w:lang w:val="en-US"/>
        </w:rPr>
        <w:t xml:space="preserve"> des </w:t>
      </w:r>
      <w:proofErr w:type="spellStart"/>
      <w:r w:rsidRPr="007D136A">
        <w:rPr>
          <w:rFonts w:asciiTheme="minorHAnsi" w:hAnsiTheme="minorHAnsi"/>
          <w:lang w:val="en-US"/>
        </w:rPr>
        <w:t>Herrn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Siehe</w:t>
      </w:r>
      <w:proofErr w:type="spellEnd"/>
      <w:r w:rsidRPr="007D136A">
        <w:rPr>
          <w:rFonts w:asciiTheme="minorHAnsi" w:hAnsiTheme="minorHAnsi"/>
          <w:lang w:val="en-US"/>
        </w:rPr>
        <w:t xml:space="preserve">, </w:t>
      </w:r>
      <w:proofErr w:type="spellStart"/>
      <w:r w:rsidRPr="007D136A">
        <w:rPr>
          <w:rFonts w:asciiTheme="minorHAnsi" w:hAnsiTheme="minorHAnsi"/>
          <w:lang w:val="en-US"/>
        </w:rPr>
        <w:t>ein</w:t>
      </w:r>
      <w:proofErr w:type="spellEnd"/>
      <w:r w:rsidRPr="007D136A">
        <w:rPr>
          <w:rFonts w:asciiTheme="minorHAnsi" w:hAnsiTheme="minorHAnsi"/>
          <w:lang w:val="en-US"/>
        </w:rPr>
        <w:t xml:space="preserve"> Ackermann </w:t>
      </w:r>
      <w:proofErr w:type="spellStart"/>
      <w:r w:rsidRPr="007D136A">
        <w:rPr>
          <w:rFonts w:asciiTheme="minorHAnsi" w:hAnsiTheme="minorHAnsi"/>
          <w:lang w:val="en-US"/>
        </w:rPr>
        <w:t>wartet</w:t>
      </w:r>
      <w:proofErr w:type="spellEnd"/>
      <w:r w:rsidRPr="007D136A">
        <w:rPr>
          <w:rFonts w:asciiTheme="minorHAnsi" w:hAnsiTheme="minorHAnsi"/>
          <w:lang w:val="en-US"/>
        </w:rPr>
        <w:t xml:space="preserve"> auf die </w:t>
      </w:r>
      <w:proofErr w:type="spellStart"/>
      <w:r w:rsidRPr="007D136A">
        <w:rPr>
          <w:rFonts w:asciiTheme="minorHAnsi" w:hAnsiTheme="minorHAnsi"/>
          <w:lang w:val="en-US"/>
        </w:rPr>
        <w:t>köstliche</w:t>
      </w:r>
      <w:proofErr w:type="spellEnd"/>
      <w:r w:rsidRPr="007D136A">
        <w:rPr>
          <w:rFonts w:asciiTheme="minorHAnsi" w:hAnsiTheme="minorHAnsi"/>
          <w:lang w:val="en-US"/>
        </w:rPr>
        <w:t xml:space="preserve"> </w:t>
      </w:r>
      <w:proofErr w:type="spellStart"/>
      <w:r w:rsidRPr="007D136A">
        <w:rPr>
          <w:rFonts w:asciiTheme="minorHAnsi" w:hAnsiTheme="minorHAnsi"/>
          <w:lang w:val="en-US"/>
        </w:rPr>
        <w:t>Frucht</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Erde</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geduldig</w:t>
      </w:r>
      <w:proofErr w:type="spellEnd"/>
      <w:r w:rsidRPr="007D136A">
        <w:rPr>
          <w:rFonts w:asciiTheme="minorHAnsi" w:hAnsiTheme="minorHAnsi"/>
          <w:lang w:val="en-US"/>
        </w:rPr>
        <w:t xml:space="preserve"> </w:t>
      </w:r>
      <w:proofErr w:type="spellStart"/>
      <w:r w:rsidRPr="007D136A">
        <w:rPr>
          <w:rFonts w:asciiTheme="minorHAnsi" w:hAnsiTheme="minorHAnsi"/>
          <w:lang w:val="en-US"/>
        </w:rPr>
        <w:t>darüber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bis</w:t>
      </w:r>
      <w:proofErr w:type="spellEnd"/>
      <w:r w:rsidRPr="007D136A">
        <w:rPr>
          <w:rFonts w:asciiTheme="minorHAnsi" w:hAnsiTheme="minorHAnsi"/>
          <w:lang w:val="en-US"/>
        </w:rPr>
        <w:t xml:space="preserve"> </w:t>
      </w:r>
      <w:proofErr w:type="spellStart"/>
      <w:r w:rsidRPr="007D136A">
        <w:rPr>
          <w:rFonts w:asciiTheme="minorHAnsi" w:hAnsiTheme="minorHAnsi"/>
          <w:lang w:val="en-US"/>
        </w:rPr>
        <w:t>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empfahe</w:t>
      </w:r>
      <w:proofErr w:type="spellEnd"/>
      <w:r w:rsidRPr="007D136A">
        <w:rPr>
          <w:rFonts w:asciiTheme="minorHAnsi" w:hAnsiTheme="minorHAnsi"/>
          <w:lang w:val="en-US"/>
        </w:rPr>
        <w:t xml:space="preserve"> den </w:t>
      </w:r>
      <w:proofErr w:type="spellStart"/>
      <w:r w:rsidRPr="007D136A">
        <w:rPr>
          <w:rFonts w:asciiTheme="minorHAnsi" w:hAnsiTheme="minorHAnsi"/>
          <w:lang w:val="en-US"/>
        </w:rPr>
        <w:t>Morgenregen</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Abendregen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So </w:t>
      </w:r>
      <w:proofErr w:type="spellStart"/>
      <w:r w:rsidRPr="007D136A">
        <w:rPr>
          <w:rFonts w:asciiTheme="minorHAnsi" w:hAnsiTheme="minorHAnsi"/>
        </w:rPr>
        <w:t>seid</w:t>
      </w:r>
      <w:proofErr w:type="spellEnd"/>
      <w:r w:rsidRPr="007D136A">
        <w:rPr>
          <w:rFonts w:asciiTheme="minorHAnsi" w:hAnsiTheme="minorHAnsi"/>
        </w:rPr>
        <w:t xml:space="preserve"> </w:t>
      </w:r>
      <w:proofErr w:type="spellStart"/>
      <w:r w:rsidRPr="007D136A">
        <w:rPr>
          <w:rFonts w:asciiTheme="minorHAnsi" w:hAnsiTheme="minorHAnsi"/>
        </w:rPr>
        <w:t>geduldig</w:t>
      </w:r>
      <w:proofErr w:type="spellEnd"/>
      <w:r w:rsidRPr="007D136A">
        <w:rPr>
          <w:rFonts w:asciiTheme="minorHAnsi" w:hAnsiTheme="minorHAnsi"/>
        </w:rPr>
        <w:t>.</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xml:space="preserve">. San Giacomo V, 7) </w:t>
      </w:r>
      <w:r w:rsidRPr="007D136A">
        <w:rPr>
          <w:rFonts w:asciiTheme="minorHAnsi" w:hAnsiTheme="minorHAnsi"/>
        </w:rPr>
        <w:tab/>
      </w:r>
      <w:r w:rsidRPr="007D136A">
        <w:rPr>
          <w:rFonts w:asciiTheme="minorHAnsi" w:hAnsiTheme="minorHAnsi"/>
          <w:color w:val="800000"/>
        </w:rPr>
        <w:t>Cosi dunque, cari fratelli, siate pazienti fino al ritorno del Signore.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Guardate il seminatore: egli attende pazientemente il prezioso frutto della terra,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ed è tranquillo nell'aspettare la pioggia del mattino e quella della sera.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Siate pazienti.</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San Giacomo V, 7)</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Denn</w:t>
      </w:r>
      <w:proofErr w:type="spellEnd"/>
      <w:r w:rsidRPr="007D136A">
        <w:rPr>
          <w:rFonts w:asciiTheme="minorHAnsi" w:hAnsiTheme="minorHAnsi"/>
          <w:lang w:val="en-US"/>
        </w:rPr>
        <w:t xml:space="preserve"> </w:t>
      </w:r>
      <w:proofErr w:type="spellStart"/>
      <w:r w:rsidRPr="007D136A">
        <w:rPr>
          <w:rFonts w:asciiTheme="minorHAnsi" w:hAnsiTheme="minorHAnsi"/>
          <w:lang w:val="en-US"/>
        </w:rPr>
        <w:t>alles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Fleisch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wie</w:t>
      </w:r>
      <w:proofErr w:type="spellEnd"/>
      <w:r w:rsidRPr="007D136A">
        <w:rPr>
          <w:rFonts w:asciiTheme="minorHAnsi" w:hAnsiTheme="minorHAnsi"/>
          <w:lang w:val="en-US"/>
        </w:rPr>
        <w:t xml:space="preserve"> Gras</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alle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Herrlichkeit</w:t>
      </w:r>
      <w:proofErr w:type="spellEnd"/>
      <w:r w:rsidRPr="007D136A">
        <w:rPr>
          <w:rFonts w:asciiTheme="minorHAnsi" w:hAnsiTheme="minorHAnsi"/>
          <w:lang w:val="en-US"/>
        </w:rPr>
        <w:t xml:space="preserve"> des </w:t>
      </w:r>
      <w:proofErr w:type="spellStart"/>
      <w:r w:rsidRPr="007D136A">
        <w:rPr>
          <w:rFonts w:asciiTheme="minorHAnsi" w:hAnsiTheme="minorHAnsi"/>
          <w:lang w:val="en-US"/>
        </w:rPr>
        <w:t>Menschen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wie</w:t>
      </w:r>
      <w:proofErr w:type="spellEnd"/>
      <w:r w:rsidRPr="007D136A">
        <w:rPr>
          <w:rFonts w:asciiTheme="minorHAnsi" w:hAnsiTheme="minorHAnsi"/>
          <w:lang w:val="en-US"/>
        </w:rPr>
        <w:t xml:space="preserve"> des </w:t>
      </w:r>
      <w:proofErr w:type="spellStart"/>
      <w:r w:rsidRPr="007D136A">
        <w:rPr>
          <w:rFonts w:asciiTheme="minorHAnsi" w:hAnsiTheme="minorHAnsi"/>
          <w:lang w:val="en-US"/>
        </w:rPr>
        <w:t>Grases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Blumen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Das Gras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verdorret</w:t>
      </w:r>
      <w:proofErr w:type="spellEnd"/>
      <w:r w:rsidRPr="007D136A">
        <w:rPr>
          <w:rFonts w:asciiTheme="minorHAnsi" w:hAnsiTheme="minorHAnsi"/>
          <w:lang w:val="en-US"/>
        </w:rPr>
        <w:t xml:space="preserve"> und die </w:t>
      </w:r>
      <w:proofErr w:type="spellStart"/>
      <w:r w:rsidRPr="007D136A">
        <w:rPr>
          <w:rFonts w:asciiTheme="minorHAnsi" w:hAnsiTheme="minorHAnsi"/>
          <w:lang w:val="en-US"/>
        </w:rPr>
        <w:t>Blume</w:t>
      </w:r>
      <w:proofErr w:type="spellEnd"/>
      <w:r w:rsidRPr="007D136A">
        <w:rPr>
          <w:rFonts w:asciiTheme="minorHAnsi" w:hAnsiTheme="minorHAnsi"/>
          <w:lang w:val="en-US"/>
        </w:rPr>
        <w:t xml:space="preserve"> </w:t>
      </w:r>
      <w:proofErr w:type="spellStart"/>
      <w:r w:rsidRPr="007D136A">
        <w:rPr>
          <w:rFonts w:asciiTheme="minorHAnsi" w:hAnsiTheme="minorHAnsi"/>
          <w:lang w:val="en-US"/>
        </w:rPr>
        <w:t>abgefallen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Aber</w:t>
      </w:r>
      <w:proofErr w:type="spellEnd"/>
      <w:r w:rsidRPr="007D136A">
        <w:rPr>
          <w:rFonts w:asciiTheme="minorHAnsi" w:hAnsiTheme="minorHAnsi"/>
          <w:lang w:val="en-US"/>
        </w:rPr>
        <w:t xml:space="preserve"> des </w:t>
      </w:r>
      <w:proofErr w:type="spellStart"/>
      <w:r w:rsidRPr="007D136A">
        <w:rPr>
          <w:rFonts w:asciiTheme="minorHAnsi" w:hAnsiTheme="minorHAnsi"/>
          <w:lang w:val="en-US"/>
        </w:rPr>
        <w:t>Herrn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Wort</w:t>
      </w:r>
      <w:proofErr w:type="spellEnd"/>
      <w:r w:rsidRPr="007D136A">
        <w:rPr>
          <w:rFonts w:asciiTheme="minorHAnsi" w:hAnsiTheme="minorHAnsi"/>
          <w:lang w:val="en-US"/>
        </w:rPr>
        <w:t xml:space="preserve"> </w:t>
      </w:r>
      <w:proofErr w:type="spellStart"/>
      <w:r w:rsidRPr="007D136A">
        <w:rPr>
          <w:rFonts w:asciiTheme="minorHAnsi" w:hAnsiTheme="minorHAnsi"/>
          <w:lang w:val="en-US"/>
        </w:rPr>
        <w:t>bleibet</w:t>
      </w:r>
      <w:proofErr w:type="spellEnd"/>
      <w:r w:rsidRPr="007D136A">
        <w:rPr>
          <w:rFonts w:asciiTheme="minorHAnsi" w:hAnsiTheme="minorHAnsi"/>
          <w:lang w:val="en-US"/>
        </w:rPr>
        <w:t xml:space="preserve"> in </w:t>
      </w:r>
      <w:proofErr w:type="spellStart"/>
      <w:r w:rsidRPr="007D136A">
        <w:rPr>
          <w:rFonts w:asciiTheme="minorHAnsi" w:hAnsiTheme="minorHAnsi"/>
          <w:lang w:val="en-US"/>
        </w:rPr>
        <w:t>Ewigkeit</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xml:space="preserve">. l San Pietro l, 24-25) </w:t>
      </w:r>
      <w:r w:rsidRPr="007D136A">
        <w:rPr>
          <w:rFonts w:asciiTheme="minorHAnsi" w:hAnsiTheme="minorHAnsi"/>
        </w:rPr>
        <w:tab/>
      </w:r>
      <w:r w:rsidRPr="007D136A">
        <w:rPr>
          <w:rFonts w:asciiTheme="minorHAnsi" w:hAnsiTheme="minorHAnsi"/>
          <w:color w:val="800000"/>
        </w:rPr>
        <w:t>Poiché la carne è come l'erba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tutta la gloria dell'uomo è come il fiore dell'erba.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L'erba si dissecca e il fiore appassisce.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Ma la parola del Signore resta per l'eternità.</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I San Pietro I, 24-25)</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Die </w:t>
      </w:r>
      <w:proofErr w:type="spellStart"/>
      <w:r w:rsidRPr="007D136A">
        <w:rPr>
          <w:rFonts w:asciiTheme="minorHAnsi" w:hAnsiTheme="minorHAnsi"/>
          <w:lang w:val="en-US"/>
        </w:rPr>
        <w:t>Erlöseten</w:t>
      </w:r>
      <w:proofErr w:type="spellEnd"/>
      <w:r w:rsidRPr="007D136A">
        <w:rPr>
          <w:rFonts w:asciiTheme="minorHAnsi" w:hAnsiTheme="minorHAnsi"/>
          <w:lang w:val="en-US"/>
        </w:rPr>
        <w:t xml:space="preserve"> des </w:t>
      </w:r>
      <w:proofErr w:type="spellStart"/>
      <w:r w:rsidRPr="007D136A">
        <w:rPr>
          <w:rFonts w:asciiTheme="minorHAnsi" w:hAnsiTheme="minorHAnsi"/>
          <w:lang w:val="en-US"/>
        </w:rPr>
        <w:t>Herrn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wiederkommen</w:t>
      </w:r>
      <w:proofErr w:type="spellEnd"/>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gen Zion </w:t>
      </w:r>
      <w:proofErr w:type="spellStart"/>
      <w:r w:rsidRPr="007D136A">
        <w:rPr>
          <w:rFonts w:asciiTheme="minorHAnsi" w:hAnsiTheme="minorHAnsi"/>
          <w:lang w:val="en-US"/>
        </w:rPr>
        <w:t>kommen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mit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Jauchzen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Freude</w:t>
      </w:r>
      <w:proofErr w:type="spellEnd"/>
      <w:r w:rsidRPr="007D136A">
        <w:rPr>
          <w:rFonts w:asciiTheme="minorHAnsi" w:hAnsiTheme="minorHAnsi"/>
          <w:lang w:val="en-US"/>
        </w:rPr>
        <w:t xml:space="preserve">, </w:t>
      </w:r>
      <w:proofErr w:type="spellStart"/>
      <w:r w:rsidRPr="007D136A">
        <w:rPr>
          <w:rFonts w:asciiTheme="minorHAnsi" w:hAnsiTheme="minorHAnsi"/>
          <w:lang w:val="en-US"/>
        </w:rPr>
        <w:t>ewige</w:t>
      </w:r>
      <w:proofErr w:type="spellEnd"/>
      <w:r w:rsidRPr="007D136A">
        <w:rPr>
          <w:rFonts w:asciiTheme="minorHAnsi" w:hAnsiTheme="minorHAnsi"/>
          <w:lang w:val="en-US"/>
        </w:rPr>
        <w:t xml:space="preserve"> </w:t>
      </w:r>
      <w:proofErr w:type="spellStart"/>
      <w:r w:rsidRPr="007D136A">
        <w:rPr>
          <w:rFonts w:asciiTheme="minorHAnsi" w:hAnsiTheme="minorHAnsi"/>
          <w:lang w:val="en-US"/>
        </w:rPr>
        <w:t>Freude</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wird</w:t>
      </w:r>
      <w:proofErr w:type="spellEnd"/>
      <w:r w:rsidRPr="007D136A">
        <w:rPr>
          <w:rFonts w:asciiTheme="minorHAnsi" w:hAnsiTheme="minorHAnsi"/>
          <w:lang w:val="en-US"/>
        </w:rPr>
        <w:t xml:space="preserve"> </w:t>
      </w:r>
      <w:proofErr w:type="spellStart"/>
      <w:r w:rsidRPr="007D136A">
        <w:rPr>
          <w:rFonts w:asciiTheme="minorHAnsi" w:hAnsiTheme="minorHAnsi"/>
          <w:lang w:val="en-US"/>
        </w:rPr>
        <w:t>über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ihrem</w:t>
      </w:r>
      <w:proofErr w:type="spellEnd"/>
      <w:r w:rsidRPr="007D136A">
        <w:rPr>
          <w:rFonts w:asciiTheme="minorHAnsi" w:hAnsiTheme="minorHAnsi"/>
          <w:lang w:val="en-US"/>
        </w:rPr>
        <w:t xml:space="preserve"> </w:t>
      </w:r>
      <w:proofErr w:type="spellStart"/>
      <w:r w:rsidRPr="007D136A">
        <w:rPr>
          <w:rFonts w:asciiTheme="minorHAnsi" w:hAnsiTheme="minorHAnsi"/>
          <w:lang w:val="en-US"/>
        </w:rPr>
        <w:t>Haupte</w:t>
      </w:r>
      <w:proofErr w:type="spellEnd"/>
      <w:r w:rsidRPr="007D136A">
        <w:rPr>
          <w:rFonts w:asciiTheme="minorHAnsi" w:hAnsiTheme="minorHAnsi"/>
          <w:lang w:val="en-US"/>
        </w:rPr>
        <w:t xml:space="preserve"> </w:t>
      </w:r>
      <w:proofErr w:type="spellStart"/>
      <w:r w:rsidRPr="007D136A">
        <w:rPr>
          <w:rFonts w:asciiTheme="minorHAnsi" w:hAnsiTheme="minorHAnsi"/>
          <w:lang w:val="en-US"/>
        </w:rPr>
        <w:t>sein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Freude</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Wonne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ergreifen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Schmerz</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Seufzen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wird</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weg</w:t>
      </w:r>
      <w:proofErr w:type="spellEnd"/>
      <w:r w:rsidRPr="007D136A">
        <w:rPr>
          <w:rFonts w:asciiTheme="minorHAnsi" w:hAnsiTheme="minorHAnsi"/>
          <w:lang w:val="en-US"/>
        </w:rPr>
        <w:t xml:space="preserve"> </w:t>
      </w:r>
      <w:proofErr w:type="spellStart"/>
      <w:r w:rsidRPr="007D136A">
        <w:rPr>
          <w:rFonts w:asciiTheme="minorHAnsi" w:hAnsiTheme="minorHAnsi"/>
          <w:lang w:val="en-US"/>
        </w:rPr>
        <w:t>müssen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(Isaia XXXV, 10) </w:t>
      </w:r>
      <w:r w:rsidRPr="007D136A">
        <w:rPr>
          <w:rFonts w:asciiTheme="minorHAnsi" w:hAnsiTheme="minorHAnsi"/>
        </w:rPr>
        <w:tab/>
      </w:r>
      <w:r w:rsidRPr="007D136A">
        <w:rPr>
          <w:rFonts w:asciiTheme="minorHAnsi" w:hAnsiTheme="minorHAnsi"/>
          <w:color w:val="800000"/>
        </w:rPr>
        <w:t>I redenti del Signore torneranno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saliranno verso Sion, con possenti grida di gioia;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gioia, gioia eterna scenderà sul loro capo;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avranno gioia ed esultanza,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dolore e tristezza spariranno.</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w:t>
      </w:r>
      <w:proofErr w:type="spellStart"/>
      <w:r w:rsidRPr="007D136A">
        <w:rPr>
          <w:rFonts w:asciiTheme="minorHAnsi" w:hAnsiTheme="minorHAnsi"/>
          <w:lang w:val="en-US"/>
        </w:rPr>
        <w:t>IsaiaXXXV</w:t>
      </w:r>
      <w:proofErr w:type="spellEnd"/>
      <w:r w:rsidRPr="007D136A">
        <w:rPr>
          <w:rFonts w:asciiTheme="minorHAnsi" w:hAnsiTheme="minorHAnsi"/>
          <w:lang w:val="en-US"/>
        </w:rPr>
        <w:t>, 10)</w:t>
      </w:r>
    </w:p>
    <w:p w:rsidR="00121CAF" w:rsidRPr="007D136A" w:rsidRDefault="00121CAF" w:rsidP="007D136A">
      <w:pPr>
        <w:spacing w:line="240" w:lineRule="auto"/>
        <w:rPr>
          <w:rFonts w:asciiTheme="minorHAnsi" w:hAnsiTheme="minorHAnsi"/>
          <w:lang w:val="en-US"/>
        </w:rPr>
      </w:pP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III - BARITON UND CHOR</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Herr, </w:t>
      </w:r>
      <w:proofErr w:type="spellStart"/>
      <w:r w:rsidRPr="007D136A">
        <w:rPr>
          <w:rFonts w:asciiTheme="minorHAnsi" w:hAnsiTheme="minorHAnsi"/>
          <w:lang w:val="en-US"/>
        </w:rPr>
        <w:t>lehre</w:t>
      </w:r>
      <w:proofErr w:type="spellEnd"/>
      <w:r w:rsidRPr="007D136A">
        <w:rPr>
          <w:rFonts w:asciiTheme="minorHAnsi" w:hAnsiTheme="minorHAnsi"/>
          <w:lang w:val="en-US"/>
        </w:rPr>
        <w:t xml:space="preserve"> </w:t>
      </w:r>
      <w:proofErr w:type="spellStart"/>
      <w:r w:rsidRPr="007D136A">
        <w:rPr>
          <w:rFonts w:asciiTheme="minorHAnsi" w:hAnsiTheme="minorHAnsi"/>
          <w:lang w:val="en-US"/>
        </w:rPr>
        <w:t>doch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mich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dass</w:t>
      </w:r>
      <w:proofErr w:type="spellEnd"/>
      <w:r w:rsidRPr="007D136A">
        <w:rPr>
          <w:rFonts w:asciiTheme="minorHAnsi" w:hAnsiTheme="minorHAnsi"/>
          <w:lang w:val="en-US"/>
        </w:rPr>
        <w:t xml:space="preserve"> </w:t>
      </w:r>
      <w:proofErr w:type="spellStart"/>
      <w:r w:rsidRPr="007D136A">
        <w:rPr>
          <w:rFonts w:asciiTheme="minorHAnsi" w:hAnsiTheme="minorHAnsi"/>
          <w:lang w:val="en-US"/>
        </w:rPr>
        <w:t>ein</w:t>
      </w:r>
      <w:proofErr w:type="spellEnd"/>
      <w:r w:rsidRPr="007D136A">
        <w:rPr>
          <w:rFonts w:asciiTheme="minorHAnsi" w:hAnsiTheme="minorHAnsi"/>
          <w:lang w:val="en-US"/>
        </w:rPr>
        <w:t xml:space="preserve"> </w:t>
      </w:r>
      <w:proofErr w:type="spellStart"/>
      <w:r w:rsidRPr="007D136A">
        <w:rPr>
          <w:rFonts w:asciiTheme="minorHAnsi" w:hAnsiTheme="minorHAnsi"/>
          <w:lang w:val="en-US"/>
        </w:rPr>
        <w:t>Ende</w:t>
      </w:r>
      <w:proofErr w:type="spellEnd"/>
      <w:r w:rsidRPr="007D136A">
        <w:rPr>
          <w:rFonts w:asciiTheme="minorHAnsi" w:hAnsiTheme="minorHAnsi"/>
          <w:lang w:val="en-US"/>
        </w:rPr>
        <w:t xml:space="preserve"> </w:t>
      </w:r>
      <w:proofErr w:type="spellStart"/>
      <w:r w:rsidRPr="007D136A">
        <w:rPr>
          <w:rFonts w:asciiTheme="minorHAnsi" w:hAnsiTheme="minorHAnsi"/>
          <w:lang w:val="en-US"/>
        </w:rPr>
        <w:t>mit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mir</w:t>
      </w:r>
      <w:proofErr w:type="spellEnd"/>
      <w:r w:rsidRPr="007D136A">
        <w:rPr>
          <w:rFonts w:asciiTheme="minorHAnsi" w:hAnsiTheme="minorHAnsi"/>
          <w:lang w:val="en-US"/>
        </w:rPr>
        <w:t xml:space="preserve"> </w:t>
      </w:r>
      <w:proofErr w:type="spellStart"/>
      <w:r w:rsidRPr="007D136A">
        <w:rPr>
          <w:rFonts w:asciiTheme="minorHAnsi" w:hAnsiTheme="minorHAnsi"/>
          <w:lang w:val="en-US"/>
        </w:rPr>
        <w:t>haben</w:t>
      </w:r>
      <w:proofErr w:type="spellEnd"/>
      <w:r w:rsidRPr="007D136A">
        <w:rPr>
          <w:rFonts w:asciiTheme="minorHAnsi" w:hAnsiTheme="minorHAnsi"/>
          <w:lang w:val="en-US"/>
        </w:rPr>
        <w:t xml:space="preserve"> muss,</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mein</w:t>
      </w:r>
      <w:proofErr w:type="spellEnd"/>
      <w:r w:rsidRPr="007D136A">
        <w:rPr>
          <w:rFonts w:asciiTheme="minorHAnsi" w:hAnsiTheme="minorHAnsi"/>
          <w:lang w:val="en-US"/>
        </w:rPr>
        <w:t xml:space="preserve"> </w:t>
      </w:r>
      <w:proofErr w:type="spellStart"/>
      <w:r w:rsidRPr="007D136A">
        <w:rPr>
          <w:rFonts w:asciiTheme="minorHAnsi" w:hAnsiTheme="minorHAnsi"/>
          <w:lang w:val="en-US"/>
        </w:rPr>
        <w:t>Leben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ein</w:t>
      </w:r>
      <w:proofErr w:type="spellEnd"/>
      <w:r w:rsidRPr="007D136A">
        <w:rPr>
          <w:rFonts w:asciiTheme="minorHAnsi" w:hAnsiTheme="minorHAnsi"/>
          <w:lang w:val="en-US"/>
        </w:rPr>
        <w:t xml:space="preserve"> </w:t>
      </w:r>
      <w:proofErr w:type="spellStart"/>
      <w:r w:rsidRPr="007D136A">
        <w:rPr>
          <w:rFonts w:asciiTheme="minorHAnsi" w:hAnsiTheme="minorHAnsi"/>
          <w:lang w:val="en-US"/>
        </w:rPr>
        <w:t>Ziel</w:t>
      </w:r>
      <w:proofErr w:type="spellEnd"/>
      <w:r w:rsidRPr="007D136A">
        <w:rPr>
          <w:rFonts w:asciiTheme="minorHAnsi" w:hAnsiTheme="minorHAnsi"/>
          <w:lang w:val="en-US"/>
        </w:rPr>
        <w:t xml:space="preserve"> hat, und </w:t>
      </w:r>
      <w:proofErr w:type="spellStart"/>
      <w:r w:rsidRPr="007D136A">
        <w:rPr>
          <w:rFonts w:asciiTheme="minorHAnsi" w:hAnsiTheme="minorHAnsi"/>
          <w:lang w:val="en-US"/>
        </w:rPr>
        <w:t>ich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davon</w:t>
      </w:r>
      <w:proofErr w:type="spellEnd"/>
      <w:r w:rsidRPr="007D136A">
        <w:rPr>
          <w:rFonts w:asciiTheme="minorHAnsi" w:hAnsiTheme="minorHAnsi"/>
          <w:lang w:val="en-US"/>
        </w:rPr>
        <w:t xml:space="preserve"> muss.</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Siehe</w:t>
      </w:r>
      <w:proofErr w:type="spellEnd"/>
      <w:r w:rsidRPr="007D136A">
        <w:rPr>
          <w:rFonts w:asciiTheme="minorHAnsi" w:hAnsiTheme="minorHAnsi"/>
          <w:lang w:val="en-US"/>
        </w:rPr>
        <w:t xml:space="preserve">, </w:t>
      </w:r>
      <w:proofErr w:type="spellStart"/>
      <w:r w:rsidRPr="007D136A">
        <w:rPr>
          <w:rFonts w:asciiTheme="minorHAnsi" w:hAnsiTheme="minorHAnsi"/>
          <w:lang w:val="en-US"/>
        </w:rPr>
        <w:t>meine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Tage</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sind</w:t>
      </w:r>
      <w:proofErr w:type="spellEnd"/>
      <w:r w:rsidRPr="007D136A">
        <w:rPr>
          <w:rFonts w:asciiTheme="minorHAnsi" w:hAnsiTheme="minorHAnsi"/>
          <w:lang w:val="en-US"/>
        </w:rPr>
        <w:t xml:space="preserve"> </w:t>
      </w:r>
      <w:proofErr w:type="spellStart"/>
      <w:r w:rsidRPr="007D136A">
        <w:rPr>
          <w:rFonts w:asciiTheme="minorHAnsi" w:hAnsiTheme="minorHAnsi"/>
          <w:lang w:val="en-US"/>
        </w:rPr>
        <w:t>einer</w:t>
      </w:r>
      <w:proofErr w:type="spellEnd"/>
      <w:r w:rsidRPr="007D136A">
        <w:rPr>
          <w:rFonts w:asciiTheme="minorHAnsi" w:hAnsiTheme="minorHAnsi"/>
          <w:lang w:val="en-US"/>
        </w:rPr>
        <w:t xml:space="preserve"> Hand </w:t>
      </w:r>
      <w:proofErr w:type="spellStart"/>
      <w:r w:rsidRPr="007D136A">
        <w:rPr>
          <w:rFonts w:asciiTheme="minorHAnsi" w:hAnsiTheme="minorHAnsi"/>
          <w:lang w:val="en-US"/>
        </w:rPr>
        <w:t>breit</w:t>
      </w:r>
      <w:proofErr w:type="spellEnd"/>
      <w:r w:rsidRPr="007D136A">
        <w:rPr>
          <w:rFonts w:asciiTheme="minorHAnsi" w:hAnsiTheme="minorHAnsi"/>
          <w:lang w:val="en-US"/>
        </w:rPr>
        <w:t xml:space="preserve"> von Dir,</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mein</w:t>
      </w:r>
      <w:proofErr w:type="spellEnd"/>
      <w:r w:rsidRPr="007D136A">
        <w:rPr>
          <w:rFonts w:asciiTheme="minorHAnsi" w:hAnsiTheme="minorHAnsi"/>
          <w:lang w:val="en-US"/>
        </w:rPr>
        <w:t xml:space="preserve"> </w:t>
      </w:r>
      <w:proofErr w:type="spellStart"/>
      <w:r w:rsidRPr="007D136A">
        <w:rPr>
          <w:rFonts w:asciiTheme="minorHAnsi" w:hAnsiTheme="minorHAnsi"/>
          <w:lang w:val="en-US"/>
        </w:rPr>
        <w:t>Leben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nichts</w:t>
      </w:r>
      <w:proofErr w:type="spellEnd"/>
      <w:r w:rsidRPr="007D136A">
        <w:rPr>
          <w:rFonts w:asciiTheme="minorHAnsi" w:hAnsiTheme="minorHAnsi"/>
          <w:lang w:val="en-US"/>
        </w:rPr>
        <w:t xml:space="preserve"> </w:t>
      </w:r>
      <w:proofErr w:type="spellStart"/>
      <w:r w:rsidRPr="007D136A">
        <w:rPr>
          <w:rFonts w:asciiTheme="minorHAnsi" w:hAnsiTheme="minorHAnsi"/>
          <w:lang w:val="en-US"/>
        </w:rPr>
        <w:t>vor</w:t>
      </w:r>
      <w:proofErr w:type="spellEnd"/>
      <w:r w:rsidRPr="007D136A">
        <w:rPr>
          <w:rFonts w:asciiTheme="minorHAnsi" w:hAnsiTheme="minorHAnsi"/>
          <w:lang w:val="en-US"/>
        </w:rPr>
        <w:t xml:space="preserve"> Dir.</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Ach, </w:t>
      </w:r>
      <w:proofErr w:type="spellStart"/>
      <w:r w:rsidRPr="007D136A">
        <w:rPr>
          <w:rFonts w:asciiTheme="minorHAnsi" w:hAnsiTheme="minorHAnsi"/>
          <w:lang w:val="en-US"/>
        </w:rPr>
        <w:t>wie</w:t>
      </w:r>
      <w:proofErr w:type="spellEnd"/>
      <w:r w:rsidRPr="007D136A">
        <w:rPr>
          <w:rFonts w:asciiTheme="minorHAnsi" w:hAnsiTheme="minorHAnsi"/>
          <w:lang w:val="en-US"/>
        </w:rPr>
        <w:t xml:space="preserve"> gar </w:t>
      </w:r>
      <w:proofErr w:type="spellStart"/>
      <w:r w:rsidRPr="007D136A">
        <w:rPr>
          <w:rFonts w:asciiTheme="minorHAnsi" w:hAnsiTheme="minorHAnsi"/>
          <w:lang w:val="en-US"/>
        </w:rPr>
        <w:t>nichts</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sind</w:t>
      </w:r>
      <w:proofErr w:type="spellEnd"/>
      <w:r w:rsidRPr="007D136A">
        <w:rPr>
          <w:rFonts w:asciiTheme="minorHAnsi" w:hAnsiTheme="minorHAnsi"/>
          <w:lang w:val="en-US"/>
        </w:rPr>
        <w:t xml:space="preserve"> </w:t>
      </w:r>
      <w:proofErr w:type="spellStart"/>
      <w:r w:rsidRPr="007D136A">
        <w:rPr>
          <w:rFonts w:asciiTheme="minorHAnsi" w:hAnsiTheme="minorHAnsi"/>
          <w:lang w:val="en-US"/>
        </w:rPr>
        <w:t>alle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Menschen</w:t>
      </w:r>
      <w:proofErr w:type="spellEnd"/>
      <w:r w:rsidRPr="007D136A">
        <w:rPr>
          <w:rFonts w:asciiTheme="minorHAnsi" w:hAnsiTheme="minorHAnsi"/>
          <w:lang w:val="en-US"/>
        </w:rPr>
        <w:t xml:space="preserve">, die </w:t>
      </w:r>
      <w:proofErr w:type="spellStart"/>
      <w:r w:rsidRPr="007D136A">
        <w:rPr>
          <w:rFonts w:asciiTheme="minorHAnsi" w:hAnsiTheme="minorHAnsi"/>
          <w:lang w:val="en-US"/>
        </w:rPr>
        <w:t>doch</w:t>
      </w:r>
      <w:proofErr w:type="spellEnd"/>
      <w:r w:rsidRPr="007D136A">
        <w:rPr>
          <w:rFonts w:asciiTheme="minorHAnsi" w:hAnsiTheme="minorHAnsi"/>
          <w:lang w:val="en-US"/>
        </w:rPr>
        <w:t xml:space="preserve"> so </w:t>
      </w:r>
      <w:proofErr w:type="spellStart"/>
      <w:r w:rsidRPr="007D136A">
        <w:rPr>
          <w:rFonts w:asciiTheme="minorHAnsi" w:hAnsiTheme="minorHAnsi"/>
          <w:lang w:val="en-US"/>
        </w:rPr>
        <w:t>sicher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leben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Sie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gehen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daher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ein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Schemen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machen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ihnen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viel</w:t>
      </w:r>
      <w:proofErr w:type="spellEnd"/>
      <w:r w:rsidRPr="007D136A">
        <w:rPr>
          <w:rFonts w:asciiTheme="minorHAnsi" w:hAnsiTheme="minorHAnsi"/>
          <w:lang w:val="en-US"/>
        </w:rPr>
        <w:t xml:space="preserve"> </w:t>
      </w:r>
      <w:proofErr w:type="spellStart"/>
      <w:r w:rsidRPr="007D136A">
        <w:rPr>
          <w:rFonts w:asciiTheme="minorHAnsi" w:hAnsiTheme="minorHAnsi"/>
          <w:lang w:val="en-US"/>
        </w:rPr>
        <w:t>vergebliche</w:t>
      </w:r>
      <w:proofErr w:type="spellEnd"/>
      <w:r w:rsidRPr="007D136A">
        <w:rPr>
          <w:rFonts w:asciiTheme="minorHAnsi" w:hAnsiTheme="minorHAnsi"/>
          <w:lang w:val="en-US"/>
        </w:rPr>
        <w:t xml:space="preserve"> </w:t>
      </w:r>
      <w:proofErr w:type="spellStart"/>
      <w:r w:rsidRPr="007D136A">
        <w:rPr>
          <w:rFonts w:asciiTheme="minorHAnsi" w:hAnsiTheme="minorHAnsi"/>
          <w:lang w:val="en-US"/>
        </w:rPr>
        <w:t>Unruhe</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sie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sammeln</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wissen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nicht</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kriegen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wird</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Nun, Herr, </w:t>
      </w:r>
      <w:proofErr w:type="spellStart"/>
      <w:r w:rsidRPr="007D136A">
        <w:rPr>
          <w:rFonts w:asciiTheme="minorHAnsi" w:hAnsiTheme="minorHAnsi"/>
          <w:lang w:val="en-US"/>
        </w:rPr>
        <w:t>wes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soll</w:t>
      </w:r>
      <w:proofErr w:type="spellEnd"/>
      <w:r w:rsidRPr="007D136A">
        <w:rPr>
          <w:rFonts w:asciiTheme="minorHAnsi" w:hAnsiTheme="minorHAnsi"/>
          <w:lang w:val="en-US"/>
        </w:rPr>
        <w:t xml:space="preserve"> </w:t>
      </w:r>
      <w:proofErr w:type="spellStart"/>
      <w:r w:rsidRPr="007D136A">
        <w:rPr>
          <w:rFonts w:asciiTheme="minorHAnsi" w:hAnsiTheme="minorHAnsi"/>
          <w:lang w:val="en-US"/>
        </w:rPr>
        <w:t>ich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mich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trösten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proofErr w:type="spellStart"/>
      <w:r w:rsidRPr="007D136A">
        <w:rPr>
          <w:rFonts w:asciiTheme="minorHAnsi" w:hAnsiTheme="minorHAnsi"/>
        </w:rPr>
        <w:t>Ich</w:t>
      </w:r>
      <w:proofErr w:type="spellEnd"/>
      <w:r w:rsidRPr="007D136A">
        <w:rPr>
          <w:rFonts w:asciiTheme="minorHAnsi" w:hAnsiTheme="minorHAnsi"/>
        </w:rPr>
        <w:t xml:space="preserve"> </w:t>
      </w:r>
      <w:proofErr w:type="spellStart"/>
      <w:r w:rsidRPr="007D136A">
        <w:rPr>
          <w:rFonts w:asciiTheme="minorHAnsi" w:hAnsiTheme="minorHAnsi"/>
        </w:rPr>
        <w:t>hoffe</w:t>
      </w:r>
      <w:proofErr w:type="spellEnd"/>
      <w:r w:rsidRPr="007D136A">
        <w:rPr>
          <w:rFonts w:asciiTheme="minorHAnsi" w:hAnsiTheme="minorHAnsi"/>
        </w:rPr>
        <w:t xml:space="preserve"> </w:t>
      </w:r>
      <w:proofErr w:type="spellStart"/>
      <w:r w:rsidRPr="007D136A">
        <w:rPr>
          <w:rFonts w:asciiTheme="minorHAnsi" w:hAnsiTheme="minorHAnsi"/>
        </w:rPr>
        <w:t>auf</w:t>
      </w:r>
      <w:proofErr w:type="spellEnd"/>
      <w:r w:rsidRPr="007D136A">
        <w:rPr>
          <w:rFonts w:asciiTheme="minorHAnsi" w:hAnsiTheme="minorHAnsi"/>
        </w:rPr>
        <w:t xml:space="preserve"> </w:t>
      </w:r>
      <w:proofErr w:type="spellStart"/>
      <w:r w:rsidRPr="007D136A">
        <w:rPr>
          <w:rFonts w:asciiTheme="minorHAnsi" w:hAnsiTheme="minorHAnsi"/>
        </w:rPr>
        <w:t>Dich</w:t>
      </w:r>
      <w:proofErr w:type="spellEnd"/>
      <w:r w:rsidRPr="007D136A">
        <w:rPr>
          <w:rFonts w:asciiTheme="minorHAnsi" w:hAnsiTheme="minorHAnsi"/>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(Salmo XXXIX, 5-8) </w:t>
      </w:r>
      <w:r w:rsidRPr="007D136A">
        <w:rPr>
          <w:rFonts w:asciiTheme="minorHAnsi" w:hAnsiTheme="minorHAnsi"/>
        </w:rPr>
        <w:tab/>
        <w:t>III - BARITONO E CORO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Signore, fammi conoscere il mio destino,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il fine della mia vita e perché dovrò partire.</w:t>
      </w:r>
    </w:p>
    <w:p w:rsidR="00121CAF" w:rsidRPr="007D136A" w:rsidRDefault="003B331E" w:rsidP="007D136A">
      <w:pPr>
        <w:spacing w:line="240" w:lineRule="auto"/>
        <w:rPr>
          <w:rFonts w:asciiTheme="minorHAnsi" w:hAnsiTheme="minorHAnsi"/>
          <w:color w:val="800000"/>
        </w:rPr>
      </w:pPr>
      <w:r>
        <w:rPr>
          <w:rFonts w:asciiTheme="minorHAnsi" w:hAnsiTheme="minorHAnsi"/>
          <w:color w:val="800000"/>
        </w:rPr>
        <w:t>Guarda i mi</w:t>
      </w:r>
      <w:r w:rsidR="00121CAF" w:rsidRPr="007D136A">
        <w:rPr>
          <w:rFonts w:asciiTheme="minorHAnsi" w:hAnsiTheme="minorHAnsi"/>
          <w:color w:val="800000"/>
        </w:rPr>
        <w:t>ei giorni sono lo spazio di un istante per Te,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la mia vita è come niente per Te.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Ahi Come sono nulla tutti gli uomini che vivono così sicuri.</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Ma essi spariranno come ombre,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tutto il loro affannarsi sarà stato vano: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poiché essi accumulano, ma non sanno chi ne approfitterà.</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Ora, Signore, chi potrà consolarmi?</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lo spero in Te.</w:t>
      </w:r>
    </w:p>
    <w:p w:rsidR="00121CAF" w:rsidRPr="007D136A" w:rsidRDefault="00121CAF" w:rsidP="007D136A">
      <w:pPr>
        <w:spacing w:line="240" w:lineRule="auto"/>
        <w:rPr>
          <w:rFonts w:asciiTheme="minorHAnsi" w:hAnsiTheme="minorHAnsi"/>
        </w:rPr>
      </w:pPr>
      <w:r w:rsidRPr="007D136A">
        <w:rPr>
          <w:rFonts w:asciiTheme="minorHAnsi" w:hAnsiTheme="minorHAnsi"/>
        </w:rPr>
        <w:t>(Salmo XXXIX, 5-8)</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Gerechten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Seelen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sind</w:t>
      </w:r>
      <w:proofErr w:type="spellEnd"/>
      <w:r w:rsidRPr="007D136A">
        <w:rPr>
          <w:rFonts w:asciiTheme="minorHAnsi" w:hAnsiTheme="minorHAnsi"/>
          <w:lang w:val="en-US"/>
        </w:rPr>
        <w:t xml:space="preserve"> in </w:t>
      </w:r>
      <w:proofErr w:type="spellStart"/>
      <w:r w:rsidRPr="007D136A">
        <w:rPr>
          <w:rFonts w:asciiTheme="minorHAnsi" w:hAnsiTheme="minorHAnsi"/>
          <w:lang w:val="en-US"/>
        </w:rPr>
        <w:t>Gottes</w:t>
      </w:r>
      <w:proofErr w:type="spellEnd"/>
      <w:r w:rsidRPr="007D136A">
        <w:rPr>
          <w:rFonts w:asciiTheme="minorHAnsi" w:hAnsiTheme="minorHAnsi"/>
          <w:lang w:val="en-US"/>
        </w:rPr>
        <w:t xml:space="preserve"> Hand,</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keine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Qual</w:t>
      </w:r>
      <w:proofErr w:type="spellEnd"/>
      <w:r w:rsidRPr="007D136A">
        <w:rPr>
          <w:rFonts w:asciiTheme="minorHAnsi" w:hAnsiTheme="minorHAnsi"/>
          <w:lang w:val="en-US"/>
        </w:rPr>
        <w:t xml:space="preserve"> </w:t>
      </w:r>
      <w:proofErr w:type="spellStart"/>
      <w:r w:rsidRPr="007D136A">
        <w:rPr>
          <w:rFonts w:asciiTheme="minorHAnsi" w:hAnsiTheme="minorHAnsi"/>
          <w:lang w:val="en-US"/>
        </w:rPr>
        <w:t>rühret</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sie</w:t>
      </w:r>
      <w:proofErr w:type="spellEnd"/>
      <w:r w:rsidRPr="007D136A">
        <w:rPr>
          <w:rFonts w:asciiTheme="minorHAnsi" w:hAnsiTheme="minorHAnsi"/>
          <w:lang w:val="en-US"/>
        </w:rPr>
        <w:t xml:space="preserve"> an.</w:t>
      </w:r>
    </w:p>
    <w:p w:rsidR="00121CAF" w:rsidRPr="007D136A" w:rsidRDefault="00121CAF" w:rsidP="007D136A">
      <w:pPr>
        <w:spacing w:line="240" w:lineRule="auto"/>
        <w:rPr>
          <w:rFonts w:asciiTheme="minorHAnsi" w:hAnsiTheme="minorHAnsi"/>
        </w:rPr>
      </w:pPr>
      <w:r w:rsidRPr="007D136A">
        <w:rPr>
          <w:rFonts w:asciiTheme="minorHAnsi" w:hAnsiTheme="minorHAnsi"/>
        </w:rPr>
        <w:t>(Libro della Sapienza III, 1) L</w:t>
      </w:r>
      <w:r w:rsidRPr="007D136A">
        <w:rPr>
          <w:rFonts w:asciiTheme="minorHAnsi" w:hAnsiTheme="minorHAnsi"/>
          <w:color w:val="800000"/>
        </w:rPr>
        <w:t>e anime dei giusti sono nelle mani del Signore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senza sofferenza sono ora in pace.</w:t>
      </w:r>
    </w:p>
    <w:p w:rsidR="00121CAF" w:rsidRPr="007D136A" w:rsidRDefault="00121CAF" w:rsidP="007D136A">
      <w:pPr>
        <w:spacing w:line="240" w:lineRule="auto"/>
        <w:rPr>
          <w:rFonts w:asciiTheme="minorHAnsi" w:hAnsiTheme="minorHAnsi"/>
        </w:rPr>
      </w:pPr>
      <w:r w:rsidRPr="007D136A">
        <w:rPr>
          <w:rFonts w:asciiTheme="minorHAnsi" w:hAnsiTheme="minorHAnsi"/>
        </w:rPr>
        <w:t>(Libro della Sapienza III, 1)</w:t>
      </w:r>
    </w:p>
    <w:p w:rsidR="00121CAF" w:rsidRPr="007D136A" w:rsidRDefault="00121CAF" w:rsidP="007D136A">
      <w:pPr>
        <w:spacing w:line="240" w:lineRule="auto"/>
        <w:rPr>
          <w:rFonts w:asciiTheme="minorHAnsi" w:hAnsiTheme="minorHAnsi"/>
        </w:rPr>
      </w:pPr>
    </w:p>
    <w:p w:rsidR="00121CAF" w:rsidRPr="007D136A" w:rsidRDefault="00121CAF" w:rsidP="007D136A">
      <w:pPr>
        <w:spacing w:line="240" w:lineRule="auto"/>
        <w:rPr>
          <w:rFonts w:asciiTheme="minorHAnsi" w:hAnsiTheme="minorHAnsi"/>
        </w:rPr>
      </w:pPr>
      <w:r w:rsidRPr="007D136A">
        <w:rPr>
          <w:rFonts w:asciiTheme="minorHAnsi" w:hAnsiTheme="minorHAnsi"/>
        </w:rPr>
        <w:t>IV - CHOR</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Wie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lieblich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sind</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Deine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Wohnungen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HerrZebaoth</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Meine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Seele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verlanget</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sehnet</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sich</w:t>
      </w:r>
      <w:proofErr w:type="spellEnd"/>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nach</w:t>
      </w:r>
      <w:proofErr w:type="spellEnd"/>
      <w:r w:rsidRPr="007D136A">
        <w:rPr>
          <w:rFonts w:asciiTheme="minorHAnsi" w:hAnsiTheme="minorHAnsi"/>
          <w:lang w:val="en-US"/>
        </w:rPr>
        <w:t xml:space="preserve"> den </w:t>
      </w:r>
      <w:proofErr w:type="spellStart"/>
      <w:r w:rsidRPr="007D136A">
        <w:rPr>
          <w:rFonts w:asciiTheme="minorHAnsi" w:hAnsiTheme="minorHAnsi"/>
          <w:lang w:val="en-US"/>
        </w:rPr>
        <w:t>Vorhöfen</w:t>
      </w:r>
      <w:proofErr w:type="spellEnd"/>
      <w:r w:rsidRPr="007D136A">
        <w:rPr>
          <w:rFonts w:asciiTheme="minorHAnsi" w:hAnsiTheme="minorHAnsi"/>
          <w:lang w:val="en-US"/>
        </w:rPr>
        <w:t xml:space="preserve"> des </w:t>
      </w:r>
      <w:proofErr w:type="spellStart"/>
      <w:r w:rsidRPr="007D136A">
        <w:rPr>
          <w:rFonts w:asciiTheme="minorHAnsi" w:hAnsiTheme="minorHAnsi"/>
          <w:lang w:val="en-US"/>
        </w:rPr>
        <w:t>Herrn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mein</w:t>
      </w:r>
      <w:proofErr w:type="spellEnd"/>
      <w:r w:rsidRPr="007D136A">
        <w:rPr>
          <w:rFonts w:asciiTheme="minorHAnsi" w:hAnsiTheme="minorHAnsi"/>
          <w:lang w:val="en-US"/>
        </w:rPr>
        <w:t xml:space="preserve"> </w:t>
      </w:r>
      <w:proofErr w:type="spellStart"/>
      <w:r w:rsidRPr="007D136A">
        <w:rPr>
          <w:rFonts w:asciiTheme="minorHAnsi" w:hAnsiTheme="minorHAnsi"/>
          <w:lang w:val="en-US"/>
        </w:rPr>
        <w:t>Leib</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Seele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freuen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sich</w:t>
      </w:r>
      <w:proofErr w:type="spellEnd"/>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in </w:t>
      </w:r>
      <w:proofErr w:type="spellStart"/>
      <w:r w:rsidRPr="007D136A">
        <w:rPr>
          <w:rFonts w:asciiTheme="minorHAnsi" w:hAnsiTheme="minorHAnsi"/>
          <w:lang w:val="en-US"/>
        </w:rPr>
        <w:t>dem</w:t>
      </w:r>
      <w:proofErr w:type="spellEnd"/>
      <w:r w:rsidRPr="007D136A">
        <w:rPr>
          <w:rFonts w:asciiTheme="minorHAnsi" w:hAnsiTheme="minorHAnsi"/>
          <w:lang w:val="en-US"/>
        </w:rPr>
        <w:t xml:space="preserve"> </w:t>
      </w:r>
      <w:proofErr w:type="spellStart"/>
      <w:r w:rsidRPr="007D136A">
        <w:rPr>
          <w:rFonts w:asciiTheme="minorHAnsi" w:hAnsiTheme="minorHAnsi"/>
          <w:lang w:val="en-US"/>
        </w:rPr>
        <w:t>lebendigen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Gott</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Wohl</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denen</w:t>
      </w:r>
      <w:proofErr w:type="spellEnd"/>
      <w:r w:rsidRPr="007D136A">
        <w:rPr>
          <w:rFonts w:asciiTheme="minorHAnsi" w:hAnsiTheme="minorHAnsi"/>
          <w:lang w:val="en-US"/>
        </w:rPr>
        <w:t xml:space="preserve">, die in </w:t>
      </w:r>
      <w:proofErr w:type="spellStart"/>
      <w:r w:rsidRPr="007D136A">
        <w:rPr>
          <w:rFonts w:asciiTheme="minorHAnsi" w:hAnsiTheme="minorHAnsi"/>
          <w:lang w:val="en-US"/>
        </w:rPr>
        <w:t>deinem</w:t>
      </w:r>
      <w:proofErr w:type="spellEnd"/>
      <w:r w:rsidRPr="007D136A">
        <w:rPr>
          <w:rFonts w:asciiTheme="minorHAnsi" w:hAnsiTheme="minorHAnsi"/>
          <w:lang w:val="en-US"/>
        </w:rPr>
        <w:t xml:space="preserve"> </w:t>
      </w:r>
      <w:proofErr w:type="spellStart"/>
      <w:r w:rsidRPr="007D136A">
        <w:rPr>
          <w:rFonts w:asciiTheme="minorHAnsi" w:hAnsiTheme="minorHAnsi"/>
          <w:lang w:val="en-US"/>
        </w:rPr>
        <w:t>Hause</w:t>
      </w:r>
      <w:proofErr w:type="spellEnd"/>
      <w:r w:rsidRPr="007D136A">
        <w:rPr>
          <w:rFonts w:asciiTheme="minorHAnsi" w:hAnsiTheme="minorHAnsi"/>
          <w:lang w:val="en-US"/>
        </w:rPr>
        <w:t xml:space="preserve"> </w:t>
      </w:r>
      <w:proofErr w:type="spellStart"/>
      <w:r w:rsidRPr="007D136A">
        <w:rPr>
          <w:rFonts w:asciiTheme="minorHAnsi" w:hAnsiTheme="minorHAnsi"/>
          <w:lang w:val="en-US"/>
        </w:rPr>
        <w:t>wohnen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proofErr w:type="spellStart"/>
      <w:r w:rsidRPr="007D136A">
        <w:rPr>
          <w:rFonts w:asciiTheme="minorHAnsi" w:hAnsiTheme="minorHAnsi"/>
        </w:rPr>
        <w:t>die</w:t>
      </w:r>
      <w:proofErr w:type="spellEnd"/>
      <w:r w:rsidRPr="007D136A">
        <w:rPr>
          <w:rFonts w:asciiTheme="minorHAnsi" w:hAnsiTheme="minorHAnsi"/>
        </w:rPr>
        <w:t xml:space="preserve"> </w:t>
      </w:r>
      <w:proofErr w:type="spellStart"/>
      <w:r w:rsidRPr="007D136A">
        <w:rPr>
          <w:rFonts w:asciiTheme="minorHAnsi" w:hAnsiTheme="minorHAnsi"/>
        </w:rPr>
        <w:t>loben</w:t>
      </w:r>
      <w:proofErr w:type="spellEnd"/>
      <w:r w:rsidRPr="007D136A">
        <w:rPr>
          <w:rFonts w:asciiTheme="minorHAnsi" w:hAnsiTheme="minorHAnsi"/>
        </w:rPr>
        <w:t xml:space="preserve"> </w:t>
      </w:r>
      <w:proofErr w:type="spellStart"/>
      <w:r w:rsidRPr="007D136A">
        <w:rPr>
          <w:rFonts w:asciiTheme="minorHAnsi" w:hAnsiTheme="minorHAnsi"/>
        </w:rPr>
        <w:t>dich</w:t>
      </w:r>
      <w:proofErr w:type="spellEnd"/>
      <w:r w:rsidRPr="007D136A">
        <w:rPr>
          <w:rFonts w:asciiTheme="minorHAnsi" w:hAnsiTheme="minorHAnsi"/>
        </w:rPr>
        <w:t xml:space="preserve"> </w:t>
      </w:r>
      <w:proofErr w:type="spellStart"/>
      <w:r w:rsidRPr="007D136A">
        <w:rPr>
          <w:rFonts w:asciiTheme="minorHAnsi" w:hAnsiTheme="minorHAnsi"/>
        </w:rPr>
        <w:t>immerdar</w:t>
      </w:r>
      <w:proofErr w:type="spellEnd"/>
      <w:r w:rsidRPr="007D136A">
        <w:rPr>
          <w:rFonts w:asciiTheme="minorHAnsi" w:hAnsiTheme="minorHAnsi"/>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(Salmo </w:t>
      </w:r>
      <w:proofErr w:type="spellStart"/>
      <w:r w:rsidRPr="007D136A">
        <w:rPr>
          <w:rFonts w:asciiTheme="minorHAnsi" w:hAnsiTheme="minorHAnsi"/>
        </w:rPr>
        <w:t>LXXXIV</w:t>
      </w:r>
      <w:proofErr w:type="spellEnd"/>
      <w:r w:rsidRPr="007D136A">
        <w:rPr>
          <w:rFonts w:asciiTheme="minorHAnsi" w:hAnsiTheme="minorHAnsi"/>
        </w:rPr>
        <w:t xml:space="preserve">, 2-3-5) </w:t>
      </w:r>
      <w:r w:rsidRPr="007D136A">
        <w:rPr>
          <w:rFonts w:asciiTheme="minorHAnsi" w:hAnsiTheme="minorHAnsi"/>
        </w:rPr>
        <w:tab/>
        <w:t>IV - CORO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Come sono dolci le tue dimore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Signore, Dio degli eserciti!</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La mia anima langue e sospira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nel desiderio del Signore;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il mio cuore e la mia carne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lodano il Signore.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Beati coloro che abitano le tue dimore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che ti lodano continuamente.</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w:t>
      </w:r>
      <w:proofErr w:type="spellStart"/>
      <w:r w:rsidRPr="007D136A">
        <w:rPr>
          <w:rFonts w:asciiTheme="minorHAnsi" w:hAnsiTheme="minorHAnsi"/>
          <w:lang w:val="en-US"/>
        </w:rPr>
        <w:t>Salmo</w:t>
      </w:r>
      <w:proofErr w:type="spellEnd"/>
      <w:r w:rsidRPr="007D136A">
        <w:rPr>
          <w:rFonts w:asciiTheme="minorHAnsi" w:hAnsiTheme="minorHAnsi"/>
          <w:lang w:val="en-US"/>
        </w:rPr>
        <w:t xml:space="preserve"> LXXXIV, 2-3-5)</w:t>
      </w:r>
    </w:p>
    <w:p w:rsidR="00121CAF" w:rsidRPr="007D136A" w:rsidRDefault="00121CAF" w:rsidP="007D136A">
      <w:pPr>
        <w:spacing w:line="240" w:lineRule="auto"/>
        <w:rPr>
          <w:rFonts w:asciiTheme="minorHAnsi" w:hAnsiTheme="minorHAnsi"/>
          <w:lang w:val="en-US"/>
        </w:rPr>
      </w:pP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V - SOPRAN UND CHOR</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Ihr</w:t>
      </w:r>
      <w:proofErr w:type="spellEnd"/>
      <w:r w:rsidRPr="007D136A">
        <w:rPr>
          <w:rFonts w:asciiTheme="minorHAnsi" w:hAnsiTheme="minorHAnsi"/>
          <w:lang w:val="en-US"/>
        </w:rPr>
        <w:t xml:space="preserve"> </w:t>
      </w:r>
      <w:proofErr w:type="spellStart"/>
      <w:r w:rsidRPr="007D136A">
        <w:rPr>
          <w:rFonts w:asciiTheme="minorHAnsi" w:hAnsiTheme="minorHAnsi"/>
          <w:lang w:val="en-US"/>
        </w:rPr>
        <w:t>habt</w:t>
      </w:r>
      <w:proofErr w:type="spellEnd"/>
      <w:r w:rsidRPr="007D136A">
        <w:rPr>
          <w:rFonts w:asciiTheme="minorHAnsi" w:hAnsiTheme="minorHAnsi"/>
          <w:lang w:val="en-US"/>
        </w:rPr>
        <w:t xml:space="preserve"> nun </w:t>
      </w:r>
      <w:proofErr w:type="spellStart"/>
      <w:r w:rsidRPr="007D136A">
        <w:rPr>
          <w:rFonts w:asciiTheme="minorHAnsi" w:hAnsiTheme="minorHAnsi"/>
          <w:lang w:val="en-US"/>
        </w:rPr>
        <w:t>Traurigkeit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aber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ich</w:t>
      </w:r>
      <w:proofErr w:type="spellEnd"/>
      <w:r w:rsidRPr="007D136A">
        <w:rPr>
          <w:rFonts w:asciiTheme="minorHAnsi" w:hAnsiTheme="minorHAnsi"/>
          <w:lang w:val="en-US"/>
        </w:rPr>
        <w:t xml:space="preserve"> will </w:t>
      </w:r>
      <w:proofErr w:type="spellStart"/>
      <w:r w:rsidRPr="007D136A">
        <w:rPr>
          <w:rFonts w:asciiTheme="minorHAnsi" w:hAnsiTheme="minorHAnsi"/>
          <w:lang w:val="en-US"/>
        </w:rPr>
        <w:t>euch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wiedersehen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euer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Herz</w:t>
      </w:r>
      <w:proofErr w:type="spellEnd"/>
      <w:r w:rsidRPr="007D136A">
        <w:rPr>
          <w:rFonts w:asciiTheme="minorHAnsi" w:hAnsiTheme="minorHAnsi"/>
          <w:lang w:val="en-US"/>
        </w:rPr>
        <w:t xml:space="preserve"> </w:t>
      </w:r>
      <w:proofErr w:type="spellStart"/>
      <w:r w:rsidRPr="007D136A">
        <w:rPr>
          <w:rFonts w:asciiTheme="minorHAnsi" w:hAnsiTheme="minorHAnsi"/>
          <w:lang w:val="en-US"/>
        </w:rPr>
        <w:t>soll</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freuen</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eure</w:t>
      </w:r>
      <w:proofErr w:type="spellEnd"/>
      <w:r w:rsidRPr="007D136A">
        <w:rPr>
          <w:rFonts w:asciiTheme="minorHAnsi" w:hAnsiTheme="minorHAnsi"/>
          <w:lang w:val="en-US"/>
        </w:rPr>
        <w:t xml:space="preserve"> </w:t>
      </w:r>
      <w:proofErr w:type="spellStart"/>
      <w:r w:rsidRPr="007D136A">
        <w:rPr>
          <w:rFonts w:asciiTheme="minorHAnsi" w:hAnsiTheme="minorHAnsi"/>
          <w:lang w:val="en-US"/>
        </w:rPr>
        <w:t>Freude</w:t>
      </w:r>
      <w:proofErr w:type="spellEnd"/>
      <w:r w:rsidRPr="007D136A">
        <w:rPr>
          <w:rFonts w:asciiTheme="minorHAnsi" w:hAnsiTheme="minorHAnsi"/>
          <w:lang w:val="en-US"/>
        </w:rPr>
        <w:t xml:space="preserve"> </w:t>
      </w:r>
      <w:proofErr w:type="spellStart"/>
      <w:r w:rsidRPr="007D136A">
        <w:rPr>
          <w:rFonts w:asciiTheme="minorHAnsi" w:hAnsiTheme="minorHAnsi"/>
          <w:lang w:val="en-US"/>
        </w:rPr>
        <w:t>soll</w:t>
      </w:r>
      <w:proofErr w:type="spellEnd"/>
      <w:r w:rsidRPr="007D136A">
        <w:rPr>
          <w:rFonts w:asciiTheme="minorHAnsi" w:hAnsiTheme="minorHAnsi"/>
          <w:lang w:val="en-US"/>
        </w:rPr>
        <w:t xml:space="preserve"> </w:t>
      </w:r>
      <w:proofErr w:type="spellStart"/>
      <w:r w:rsidRPr="007D136A">
        <w:rPr>
          <w:rFonts w:asciiTheme="minorHAnsi" w:hAnsiTheme="minorHAnsi"/>
          <w:lang w:val="en-US"/>
        </w:rPr>
        <w:t>niemand</w:t>
      </w:r>
      <w:proofErr w:type="spellEnd"/>
      <w:r w:rsidRPr="007D136A">
        <w:rPr>
          <w:rFonts w:asciiTheme="minorHAnsi" w:hAnsiTheme="minorHAnsi"/>
          <w:lang w:val="en-US"/>
        </w:rPr>
        <w:t xml:space="preserve"> von </w:t>
      </w:r>
      <w:proofErr w:type="spellStart"/>
      <w:r w:rsidRPr="007D136A">
        <w:rPr>
          <w:rFonts w:asciiTheme="minorHAnsi" w:hAnsiTheme="minorHAnsi"/>
          <w:lang w:val="en-US"/>
        </w:rPr>
        <w:t>euch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nehmen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(Vangelo San Giovanni XVI, 22) </w:t>
      </w:r>
      <w:r w:rsidRPr="007D136A">
        <w:rPr>
          <w:rFonts w:asciiTheme="minorHAnsi" w:hAnsiTheme="minorHAnsi"/>
        </w:rPr>
        <w:tab/>
        <w:t>V - SOPRANO E CORO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Ora siete nella tristezza; ma io vi rivedrò ancora,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il vostro cuore tornerà gioioso, la vostra gioia nessuno potrà togliervela.</w:t>
      </w:r>
    </w:p>
    <w:p w:rsidR="00121CAF" w:rsidRPr="007D136A" w:rsidRDefault="00121CAF" w:rsidP="007D136A">
      <w:pPr>
        <w:spacing w:line="240" w:lineRule="auto"/>
        <w:rPr>
          <w:rFonts w:asciiTheme="minorHAnsi" w:hAnsiTheme="minorHAnsi"/>
        </w:rPr>
      </w:pPr>
      <w:r w:rsidRPr="007D136A">
        <w:rPr>
          <w:rFonts w:asciiTheme="minorHAnsi" w:hAnsiTheme="minorHAnsi"/>
        </w:rPr>
        <w:t>(Vangelo San Giovanni XVI, 22)</w:t>
      </w:r>
    </w:p>
    <w:p w:rsidR="00121CAF" w:rsidRPr="007D136A" w:rsidRDefault="00121CAF" w:rsidP="007D136A">
      <w:pPr>
        <w:spacing w:line="240" w:lineRule="auto"/>
        <w:rPr>
          <w:rFonts w:asciiTheme="minorHAnsi" w:hAnsiTheme="minorHAnsi"/>
        </w:rPr>
      </w:pPr>
      <w:proofErr w:type="spellStart"/>
      <w:r w:rsidRPr="007D136A">
        <w:rPr>
          <w:rFonts w:asciiTheme="minorHAnsi" w:hAnsiTheme="minorHAnsi"/>
        </w:rPr>
        <w:t>Ich</w:t>
      </w:r>
      <w:proofErr w:type="spellEnd"/>
      <w:r w:rsidRPr="007D136A">
        <w:rPr>
          <w:rFonts w:asciiTheme="minorHAnsi" w:hAnsiTheme="minorHAnsi"/>
        </w:rPr>
        <w:t xml:space="preserve"> </w:t>
      </w:r>
      <w:proofErr w:type="spellStart"/>
      <w:r w:rsidRPr="007D136A">
        <w:rPr>
          <w:rFonts w:asciiTheme="minorHAnsi" w:hAnsiTheme="minorHAnsi"/>
        </w:rPr>
        <w:t>will</w:t>
      </w:r>
      <w:proofErr w:type="spellEnd"/>
      <w:r w:rsidRPr="007D136A">
        <w:rPr>
          <w:rFonts w:asciiTheme="minorHAnsi" w:hAnsiTheme="minorHAnsi"/>
        </w:rPr>
        <w:t xml:space="preserve"> </w:t>
      </w:r>
      <w:proofErr w:type="spellStart"/>
      <w:r w:rsidRPr="007D136A">
        <w:rPr>
          <w:rFonts w:asciiTheme="minorHAnsi" w:hAnsiTheme="minorHAnsi"/>
        </w:rPr>
        <w:t>euch</w:t>
      </w:r>
      <w:proofErr w:type="spellEnd"/>
      <w:r w:rsidRPr="007D136A">
        <w:rPr>
          <w:rFonts w:asciiTheme="minorHAnsi" w:hAnsiTheme="minorHAnsi"/>
        </w:rPr>
        <w:t xml:space="preserve"> </w:t>
      </w:r>
      <w:proofErr w:type="spellStart"/>
      <w:r w:rsidRPr="007D136A">
        <w:rPr>
          <w:rFonts w:asciiTheme="minorHAnsi" w:hAnsiTheme="minorHAnsi"/>
        </w:rPr>
        <w:t>trösten</w:t>
      </w:r>
      <w:proofErr w:type="spellEnd"/>
      <w:r w:rsidRPr="007D136A">
        <w:rPr>
          <w:rFonts w:asciiTheme="minorHAnsi" w:hAnsiTheme="minorHAnsi"/>
        </w:rPr>
        <w:t>,</w:t>
      </w:r>
    </w:p>
    <w:p w:rsidR="00121CAF" w:rsidRPr="007D136A" w:rsidRDefault="00121CAF" w:rsidP="007D136A">
      <w:pPr>
        <w:spacing w:line="240" w:lineRule="auto"/>
        <w:rPr>
          <w:rFonts w:asciiTheme="minorHAnsi" w:hAnsiTheme="minorHAnsi"/>
        </w:rPr>
      </w:pPr>
      <w:proofErr w:type="spellStart"/>
      <w:r w:rsidRPr="007D136A">
        <w:rPr>
          <w:rFonts w:asciiTheme="minorHAnsi" w:hAnsiTheme="minorHAnsi"/>
        </w:rPr>
        <w:t>wie</w:t>
      </w:r>
      <w:proofErr w:type="spellEnd"/>
      <w:r w:rsidRPr="007D136A">
        <w:rPr>
          <w:rFonts w:asciiTheme="minorHAnsi" w:hAnsiTheme="minorHAnsi"/>
        </w:rPr>
        <w:t xml:space="preserve"> </w:t>
      </w:r>
      <w:proofErr w:type="spellStart"/>
      <w:r w:rsidRPr="007D136A">
        <w:rPr>
          <w:rFonts w:asciiTheme="minorHAnsi" w:hAnsiTheme="minorHAnsi"/>
        </w:rPr>
        <w:t>einen</w:t>
      </w:r>
      <w:proofErr w:type="spellEnd"/>
      <w:r w:rsidRPr="007D136A">
        <w:rPr>
          <w:rFonts w:asciiTheme="minorHAnsi" w:hAnsiTheme="minorHAnsi"/>
        </w:rPr>
        <w:t xml:space="preserve"> </w:t>
      </w:r>
      <w:proofErr w:type="spellStart"/>
      <w:r w:rsidRPr="007D136A">
        <w:rPr>
          <w:rFonts w:asciiTheme="minorHAnsi" w:hAnsiTheme="minorHAnsi"/>
        </w:rPr>
        <w:t>seine</w:t>
      </w:r>
      <w:proofErr w:type="spellEnd"/>
      <w:r w:rsidRPr="007D136A">
        <w:rPr>
          <w:rFonts w:asciiTheme="minorHAnsi" w:hAnsiTheme="minorHAnsi"/>
        </w:rPr>
        <w:t xml:space="preserve"> </w:t>
      </w:r>
      <w:proofErr w:type="spellStart"/>
      <w:r w:rsidRPr="007D136A">
        <w:rPr>
          <w:rFonts w:asciiTheme="minorHAnsi" w:hAnsiTheme="minorHAnsi"/>
        </w:rPr>
        <w:t>Mutter</w:t>
      </w:r>
      <w:proofErr w:type="spellEnd"/>
      <w:r w:rsidRPr="007D136A">
        <w:rPr>
          <w:rFonts w:asciiTheme="minorHAnsi" w:hAnsiTheme="minorHAnsi"/>
        </w:rPr>
        <w:t xml:space="preserve"> </w:t>
      </w:r>
      <w:proofErr w:type="spellStart"/>
      <w:r w:rsidRPr="007D136A">
        <w:rPr>
          <w:rFonts w:asciiTheme="minorHAnsi" w:hAnsiTheme="minorHAnsi"/>
        </w:rPr>
        <w:t>tröstet</w:t>
      </w:r>
      <w:proofErr w:type="spellEnd"/>
      <w:r w:rsidRPr="007D136A">
        <w:rPr>
          <w:rFonts w:asciiTheme="minorHAnsi" w:hAnsiTheme="minorHAnsi"/>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(Isaia LXVI, 13) </w:t>
      </w:r>
      <w:r w:rsidRPr="007D136A">
        <w:rPr>
          <w:rFonts w:asciiTheme="minorHAnsi" w:hAnsiTheme="minorHAnsi"/>
        </w:rPr>
        <w:tab/>
      </w:r>
      <w:r w:rsidRPr="007D136A">
        <w:rPr>
          <w:rFonts w:asciiTheme="minorHAnsi" w:hAnsiTheme="minorHAnsi"/>
          <w:color w:val="800000"/>
        </w:rPr>
        <w:t>Io vi consolerò</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come  soltanto una madre sa consolare.</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w:t>
      </w:r>
      <w:proofErr w:type="spellStart"/>
      <w:r w:rsidRPr="007D136A">
        <w:rPr>
          <w:rFonts w:asciiTheme="minorHAnsi" w:hAnsiTheme="minorHAnsi"/>
          <w:lang w:val="en-US"/>
        </w:rPr>
        <w:t>Isaia</w:t>
      </w:r>
      <w:proofErr w:type="spellEnd"/>
      <w:r w:rsidRPr="007D136A">
        <w:rPr>
          <w:rFonts w:asciiTheme="minorHAnsi" w:hAnsiTheme="minorHAnsi"/>
          <w:lang w:val="en-US"/>
        </w:rPr>
        <w:t xml:space="preserve"> LXVI, 13)</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Sehet</w:t>
      </w:r>
      <w:proofErr w:type="spellEnd"/>
      <w:r w:rsidRPr="007D136A">
        <w:rPr>
          <w:rFonts w:asciiTheme="minorHAnsi" w:hAnsiTheme="minorHAnsi"/>
          <w:lang w:val="en-US"/>
        </w:rPr>
        <w:t xml:space="preserve"> </w:t>
      </w:r>
      <w:proofErr w:type="spellStart"/>
      <w:r w:rsidRPr="007D136A">
        <w:rPr>
          <w:rFonts w:asciiTheme="minorHAnsi" w:hAnsiTheme="minorHAnsi"/>
          <w:lang w:val="en-US"/>
        </w:rPr>
        <w:t>mich</w:t>
      </w:r>
      <w:proofErr w:type="spellEnd"/>
      <w:r w:rsidRPr="007D136A">
        <w:rPr>
          <w:rFonts w:asciiTheme="minorHAnsi" w:hAnsiTheme="minorHAnsi"/>
          <w:lang w:val="en-US"/>
        </w:rPr>
        <w:t xml:space="preserve"> an:</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ich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habe</w:t>
      </w:r>
      <w:proofErr w:type="spellEnd"/>
      <w:r w:rsidRPr="007D136A">
        <w:rPr>
          <w:rFonts w:asciiTheme="minorHAnsi" w:hAnsiTheme="minorHAnsi"/>
          <w:lang w:val="en-US"/>
        </w:rPr>
        <w:t xml:space="preserve"> </w:t>
      </w:r>
      <w:proofErr w:type="spellStart"/>
      <w:r w:rsidRPr="007D136A">
        <w:rPr>
          <w:rFonts w:asciiTheme="minorHAnsi" w:hAnsiTheme="minorHAnsi"/>
          <w:lang w:val="en-US"/>
        </w:rPr>
        <w:t>eine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kleine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Zeit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Mühe</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Arbeit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gehabt</w:t>
      </w:r>
      <w:proofErr w:type="spellEnd"/>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habe</w:t>
      </w:r>
      <w:proofErr w:type="spellEnd"/>
      <w:r w:rsidRPr="007D136A">
        <w:rPr>
          <w:rFonts w:asciiTheme="minorHAnsi" w:hAnsiTheme="minorHAnsi"/>
          <w:lang w:val="en-US"/>
        </w:rPr>
        <w:t xml:space="preserve"> </w:t>
      </w:r>
      <w:proofErr w:type="spellStart"/>
      <w:r w:rsidRPr="007D136A">
        <w:rPr>
          <w:rFonts w:asciiTheme="minorHAnsi" w:hAnsiTheme="minorHAnsi"/>
          <w:lang w:val="en-US"/>
        </w:rPr>
        <w:t>grossen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Trost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gefunden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(Siracide </w:t>
      </w:r>
      <w:proofErr w:type="spellStart"/>
      <w:r w:rsidRPr="007D136A">
        <w:rPr>
          <w:rFonts w:asciiTheme="minorHAnsi" w:hAnsiTheme="minorHAnsi"/>
        </w:rPr>
        <w:t>LI</w:t>
      </w:r>
      <w:proofErr w:type="spellEnd"/>
      <w:r w:rsidRPr="007D136A">
        <w:rPr>
          <w:rFonts w:asciiTheme="minorHAnsi" w:hAnsiTheme="minorHAnsi"/>
        </w:rPr>
        <w:t xml:space="preserve">, 35) </w:t>
      </w:r>
      <w:r w:rsidRPr="007D136A">
        <w:rPr>
          <w:rFonts w:asciiTheme="minorHAnsi" w:hAnsiTheme="minorHAnsi"/>
        </w:rPr>
        <w:tab/>
      </w:r>
      <w:r w:rsidRPr="007D136A">
        <w:rPr>
          <w:rFonts w:asciiTheme="minorHAnsi" w:hAnsiTheme="minorHAnsi"/>
          <w:color w:val="800000"/>
        </w:rPr>
        <w:t>Guardatemi:</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per voi io volli provare pene, fatiche e dolori</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ed ora ho trovato una grande consolazione.</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(Siracide </w:t>
      </w:r>
      <w:proofErr w:type="spellStart"/>
      <w:r w:rsidRPr="007D136A">
        <w:rPr>
          <w:rFonts w:asciiTheme="minorHAnsi" w:hAnsiTheme="minorHAnsi"/>
        </w:rPr>
        <w:t>LI</w:t>
      </w:r>
      <w:proofErr w:type="spellEnd"/>
      <w:r w:rsidRPr="007D136A">
        <w:rPr>
          <w:rFonts w:asciiTheme="minorHAnsi" w:hAnsiTheme="minorHAnsi"/>
        </w:rPr>
        <w:t>, 35)</w:t>
      </w:r>
    </w:p>
    <w:p w:rsidR="00121CAF" w:rsidRPr="007D136A" w:rsidRDefault="00121CAF" w:rsidP="007D136A">
      <w:pPr>
        <w:spacing w:line="240" w:lineRule="auto"/>
        <w:rPr>
          <w:rFonts w:asciiTheme="minorHAnsi" w:hAnsiTheme="minorHAnsi"/>
        </w:rPr>
      </w:pPr>
    </w:p>
    <w:p w:rsidR="00121CAF" w:rsidRPr="007D136A" w:rsidRDefault="00121CAF" w:rsidP="007D136A">
      <w:pPr>
        <w:spacing w:line="240" w:lineRule="auto"/>
        <w:rPr>
          <w:rFonts w:asciiTheme="minorHAnsi" w:hAnsiTheme="minorHAnsi"/>
        </w:rPr>
      </w:pPr>
      <w:proofErr w:type="spellStart"/>
      <w:r w:rsidRPr="007D136A">
        <w:rPr>
          <w:rFonts w:asciiTheme="minorHAnsi" w:hAnsiTheme="minorHAnsi"/>
        </w:rPr>
        <w:t>VI</w:t>
      </w:r>
      <w:proofErr w:type="spellEnd"/>
      <w:r w:rsidRPr="007D136A">
        <w:rPr>
          <w:rFonts w:asciiTheme="minorHAnsi" w:hAnsiTheme="minorHAnsi"/>
        </w:rPr>
        <w:t xml:space="preserve"> - BARITON UND CHOR</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Denn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wir</w:t>
      </w:r>
      <w:proofErr w:type="spellEnd"/>
      <w:r w:rsidRPr="007D136A">
        <w:rPr>
          <w:rFonts w:asciiTheme="minorHAnsi" w:hAnsiTheme="minorHAnsi"/>
          <w:lang w:val="en-US"/>
        </w:rPr>
        <w:t xml:space="preserve"> </w:t>
      </w:r>
      <w:proofErr w:type="spellStart"/>
      <w:r w:rsidRPr="007D136A">
        <w:rPr>
          <w:rFonts w:asciiTheme="minorHAnsi" w:hAnsiTheme="minorHAnsi"/>
          <w:lang w:val="en-US"/>
        </w:rPr>
        <w:t>haben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hie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keine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bleibende</w:t>
      </w:r>
      <w:proofErr w:type="spellEnd"/>
      <w:r w:rsidRPr="007D136A">
        <w:rPr>
          <w:rFonts w:asciiTheme="minorHAnsi" w:hAnsiTheme="minorHAnsi"/>
          <w:lang w:val="en-US"/>
        </w:rPr>
        <w:t xml:space="preserve"> </w:t>
      </w:r>
      <w:proofErr w:type="spellStart"/>
      <w:r w:rsidRPr="007D136A">
        <w:rPr>
          <w:rFonts w:asciiTheme="minorHAnsi" w:hAnsiTheme="minorHAnsi"/>
          <w:lang w:val="en-US"/>
        </w:rPr>
        <w:t>Statt</w:t>
      </w:r>
      <w:proofErr w:type="spellEnd"/>
      <w:r w:rsidRPr="007D136A">
        <w:rPr>
          <w:rFonts w:asciiTheme="minorHAnsi" w:hAnsiTheme="minorHAnsi"/>
          <w:lang w:val="en-US"/>
        </w:rPr>
        <w:t xml:space="preserve">, </w:t>
      </w:r>
      <w:proofErr w:type="spellStart"/>
      <w:r w:rsidRPr="007D136A">
        <w:rPr>
          <w:rFonts w:asciiTheme="minorHAnsi" w:hAnsiTheme="minorHAnsi"/>
          <w:lang w:val="en-US"/>
        </w:rPr>
        <w:t>sondern</w:t>
      </w:r>
      <w:proofErr w:type="spellEnd"/>
      <w:r w:rsidRPr="007D136A">
        <w:rPr>
          <w:rFonts w:asciiTheme="minorHAnsi" w:hAnsiTheme="minorHAnsi"/>
          <w:lang w:val="en-US"/>
        </w:rPr>
        <w:t xml:space="preserve"> die </w:t>
      </w:r>
      <w:proofErr w:type="spellStart"/>
      <w:r w:rsidRPr="007D136A">
        <w:rPr>
          <w:rFonts w:asciiTheme="minorHAnsi" w:hAnsiTheme="minorHAnsi"/>
          <w:lang w:val="en-US"/>
        </w:rPr>
        <w:t>zukünftige</w:t>
      </w:r>
      <w:proofErr w:type="spellEnd"/>
      <w:r w:rsidRPr="007D136A">
        <w:rPr>
          <w:rFonts w:asciiTheme="minorHAnsi" w:hAnsiTheme="minorHAnsi"/>
          <w:lang w:val="en-US"/>
        </w:rPr>
        <w:t xml:space="preserve"> </w:t>
      </w:r>
      <w:proofErr w:type="spellStart"/>
      <w:r w:rsidRPr="007D136A">
        <w:rPr>
          <w:rFonts w:asciiTheme="minorHAnsi" w:hAnsiTheme="minorHAnsi"/>
          <w:lang w:val="en-US"/>
        </w:rPr>
        <w:t>suchen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wir</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xml:space="preserve">. agli Ebrei XIII, 14) </w:t>
      </w:r>
      <w:r w:rsidRPr="007D136A">
        <w:rPr>
          <w:rFonts w:asciiTheme="minorHAnsi" w:hAnsiTheme="minorHAnsi"/>
        </w:rPr>
        <w:tab/>
      </w:r>
      <w:proofErr w:type="spellStart"/>
      <w:r w:rsidRPr="007D136A">
        <w:rPr>
          <w:rFonts w:asciiTheme="minorHAnsi" w:hAnsiTheme="minorHAnsi"/>
        </w:rPr>
        <w:t>VI</w:t>
      </w:r>
      <w:proofErr w:type="spellEnd"/>
      <w:r w:rsidRPr="007D136A">
        <w:rPr>
          <w:rFonts w:asciiTheme="minorHAnsi" w:hAnsiTheme="minorHAnsi"/>
        </w:rPr>
        <w:t xml:space="preserve"> - BARITONO E CORO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Non abbiamo quaggiù dimore permanenti, ma cerchiamo la nostra casa futura.</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(Ep. agli Ebrei XIII, 14)</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Siehe</w:t>
      </w:r>
      <w:proofErr w:type="spellEnd"/>
      <w:r w:rsidRPr="007D136A">
        <w:rPr>
          <w:rFonts w:asciiTheme="minorHAnsi" w:hAnsiTheme="minorHAnsi"/>
          <w:lang w:val="en-US"/>
        </w:rPr>
        <w:t xml:space="preserve">, </w:t>
      </w:r>
      <w:proofErr w:type="spellStart"/>
      <w:r w:rsidRPr="007D136A">
        <w:rPr>
          <w:rFonts w:asciiTheme="minorHAnsi" w:hAnsiTheme="minorHAnsi"/>
          <w:lang w:val="en-US"/>
        </w:rPr>
        <w:t>ich</w:t>
      </w:r>
      <w:proofErr w:type="spellEnd"/>
      <w:r w:rsidRPr="007D136A">
        <w:rPr>
          <w:rFonts w:asciiTheme="minorHAnsi" w:hAnsiTheme="minorHAnsi"/>
          <w:lang w:val="en-US"/>
        </w:rPr>
        <w:t xml:space="preserve"> sage </w:t>
      </w:r>
      <w:proofErr w:type="spellStart"/>
      <w:r w:rsidRPr="007D136A">
        <w:rPr>
          <w:rFonts w:asciiTheme="minorHAnsi" w:hAnsiTheme="minorHAnsi"/>
          <w:lang w:val="en-US"/>
        </w:rPr>
        <w:t>euch</w:t>
      </w:r>
      <w:proofErr w:type="spellEnd"/>
      <w:r w:rsidRPr="007D136A">
        <w:rPr>
          <w:rFonts w:asciiTheme="minorHAnsi" w:hAnsiTheme="minorHAnsi"/>
          <w:lang w:val="en-US"/>
        </w:rPr>
        <w:t xml:space="preserve"> in </w:t>
      </w:r>
      <w:proofErr w:type="spellStart"/>
      <w:r w:rsidRPr="007D136A">
        <w:rPr>
          <w:rFonts w:asciiTheme="minorHAnsi" w:hAnsiTheme="minorHAnsi"/>
          <w:lang w:val="en-US"/>
        </w:rPr>
        <w:t>Geheimnis</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wir</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nicht</w:t>
      </w:r>
      <w:proofErr w:type="spellEnd"/>
      <w:r w:rsidRPr="007D136A">
        <w:rPr>
          <w:rFonts w:asciiTheme="minorHAnsi" w:hAnsiTheme="minorHAnsi"/>
          <w:lang w:val="en-US"/>
        </w:rPr>
        <w:t xml:space="preserve"> </w:t>
      </w:r>
      <w:proofErr w:type="spellStart"/>
      <w:r w:rsidRPr="007D136A">
        <w:rPr>
          <w:rFonts w:asciiTheme="minorHAnsi" w:hAnsiTheme="minorHAnsi"/>
          <w:lang w:val="en-US"/>
        </w:rPr>
        <w:t>alle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entschlafen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aber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alle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verwandelt</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dasselbige</w:t>
      </w:r>
      <w:proofErr w:type="spellEnd"/>
      <w:r w:rsidRPr="007D136A">
        <w:rPr>
          <w:rFonts w:asciiTheme="minorHAnsi" w:hAnsiTheme="minorHAnsi"/>
          <w:lang w:val="en-US"/>
        </w:rPr>
        <w:t xml:space="preserve"> </w:t>
      </w:r>
      <w:proofErr w:type="spellStart"/>
      <w:r w:rsidRPr="007D136A">
        <w:rPr>
          <w:rFonts w:asciiTheme="minorHAnsi" w:hAnsiTheme="minorHAnsi"/>
          <w:lang w:val="en-US"/>
        </w:rPr>
        <w:t>plötzlich</w:t>
      </w:r>
      <w:proofErr w:type="spellEnd"/>
      <w:r w:rsidRPr="007D136A">
        <w:rPr>
          <w:rFonts w:asciiTheme="minorHAnsi" w:hAnsiTheme="minorHAnsi"/>
          <w:lang w:val="en-US"/>
        </w:rPr>
        <w:t xml:space="preserve"> in </w:t>
      </w:r>
      <w:proofErr w:type="spellStart"/>
      <w:r w:rsidRPr="007D136A">
        <w:rPr>
          <w:rFonts w:asciiTheme="minorHAnsi" w:hAnsiTheme="minorHAnsi"/>
          <w:lang w:val="en-US"/>
        </w:rPr>
        <w:t>einem</w:t>
      </w:r>
      <w:proofErr w:type="spellEnd"/>
      <w:r w:rsidRPr="007D136A">
        <w:rPr>
          <w:rFonts w:asciiTheme="minorHAnsi" w:hAnsiTheme="minorHAnsi"/>
          <w:lang w:val="en-US"/>
        </w:rPr>
        <w:t xml:space="preserve"> </w:t>
      </w:r>
      <w:proofErr w:type="spellStart"/>
      <w:r w:rsidRPr="007D136A">
        <w:rPr>
          <w:rFonts w:asciiTheme="minorHAnsi" w:hAnsiTheme="minorHAnsi"/>
          <w:lang w:val="en-US"/>
        </w:rPr>
        <w:t>Augenblick</w:t>
      </w:r>
      <w:proofErr w:type="spellEnd"/>
      <w:r w:rsidRPr="007D136A">
        <w:rPr>
          <w:rFonts w:asciiTheme="minorHAnsi" w:hAnsiTheme="minorHAnsi"/>
          <w:lang w:val="en-US"/>
        </w:rPr>
        <w:t xml:space="preserve">, </w:t>
      </w:r>
      <w:proofErr w:type="spellStart"/>
      <w:r w:rsidRPr="007D136A">
        <w:rPr>
          <w:rFonts w:asciiTheme="minorHAnsi" w:hAnsiTheme="minorHAnsi"/>
          <w:lang w:val="en-US"/>
        </w:rPr>
        <w:t>zu</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Zeit</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letzten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Posaune</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Denn</w:t>
      </w:r>
      <w:proofErr w:type="spellEnd"/>
      <w:r w:rsidRPr="007D136A">
        <w:rPr>
          <w:rFonts w:asciiTheme="minorHAnsi" w:hAnsiTheme="minorHAnsi"/>
          <w:lang w:val="en-US"/>
        </w:rPr>
        <w:t xml:space="preserve"> </w:t>
      </w:r>
      <w:proofErr w:type="spellStart"/>
      <w:r w:rsidRPr="007D136A">
        <w:rPr>
          <w:rFonts w:asciiTheme="minorHAnsi" w:hAnsiTheme="minorHAnsi"/>
          <w:lang w:val="en-US"/>
        </w:rPr>
        <w:t>es</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wird</w:t>
      </w:r>
      <w:proofErr w:type="spellEnd"/>
      <w:r w:rsidRPr="007D136A">
        <w:rPr>
          <w:rFonts w:asciiTheme="minorHAnsi" w:hAnsiTheme="minorHAnsi"/>
          <w:lang w:val="en-US"/>
        </w:rPr>
        <w:t xml:space="preserve"> die </w:t>
      </w:r>
      <w:proofErr w:type="spellStart"/>
      <w:r w:rsidRPr="007D136A">
        <w:rPr>
          <w:rFonts w:asciiTheme="minorHAnsi" w:hAnsiTheme="minorHAnsi"/>
          <w:lang w:val="en-US"/>
        </w:rPr>
        <w:t>Posaune</w:t>
      </w:r>
      <w:proofErr w:type="spellEnd"/>
      <w:r w:rsidRPr="007D136A">
        <w:rPr>
          <w:rFonts w:asciiTheme="minorHAnsi" w:hAnsiTheme="minorHAnsi"/>
          <w:lang w:val="en-US"/>
        </w:rPr>
        <w:t xml:space="preserve"> </w:t>
      </w:r>
      <w:proofErr w:type="spellStart"/>
      <w:r w:rsidRPr="007D136A">
        <w:rPr>
          <w:rFonts w:asciiTheme="minorHAnsi" w:hAnsiTheme="minorHAnsi"/>
          <w:lang w:val="en-US"/>
        </w:rPr>
        <w:t>schallen</w:t>
      </w:r>
      <w:proofErr w:type="spellEnd"/>
      <w:r w:rsidRPr="007D136A">
        <w:rPr>
          <w:rFonts w:asciiTheme="minorHAnsi" w:hAnsiTheme="minorHAnsi"/>
          <w:lang w:val="en-US"/>
        </w:rPr>
        <w:t xml:space="preserve"> und die </w:t>
      </w:r>
      <w:proofErr w:type="spellStart"/>
      <w:r w:rsidRPr="007D136A">
        <w:rPr>
          <w:rFonts w:asciiTheme="minorHAnsi" w:hAnsiTheme="minorHAnsi"/>
          <w:lang w:val="en-US"/>
        </w:rPr>
        <w:t>Toten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auferstehen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unverweslich</w:t>
      </w:r>
      <w:proofErr w:type="spellEnd"/>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und </w:t>
      </w:r>
      <w:proofErr w:type="spellStart"/>
      <w:r w:rsidRPr="007D136A">
        <w:rPr>
          <w:rFonts w:asciiTheme="minorHAnsi" w:hAnsiTheme="minorHAnsi"/>
          <w:lang w:val="en-US"/>
        </w:rPr>
        <w:t>wir</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verwandelt</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Dann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wird</w:t>
      </w:r>
      <w:proofErr w:type="spellEnd"/>
      <w:r w:rsidRPr="007D136A">
        <w:rPr>
          <w:rFonts w:asciiTheme="minorHAnsi" w:hAnsiTheme="minorHAnsi"/>
          <w:lang w:val="en-US"/>
        </w:rPr>
        <w:t xml:space="preserve"> </w:t>
      </w:r>
      <w:proofErr w:type="spellStart"/>
      <w:r w:rsidRPr="007D136A">
        <w:rPr>
          <w:rFonts w:asciiTheme="minorHAnsi" w:hAnsiTheme="minorHAnsi"/>
          <w:lang w:val="en-US"/>
        </w:rPr>
        <w:t>erfüllet</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werden</w:t>
      </w:r>
      <w:proofErr w:type="spellEnd"/>
      <w:r w:rsidRPr="007D136A">
        <w:rPr>
          <w:rFonts w:asciiTheme="minorHAnsi" w:hAnsiTheme="minorHAnsi"/>
          <w:lang w:val="en-US"/>
        </w:rPr>
        <w:t xml:space="preserve"> das </w:t>
      </w:r>
      <w:proofErr w:type="spellStart"/>
      <w:r w:rsidRPr="007D136A">
        <w:rPr>
          <w:rFonts w:asciiTheme="minorHAnsi" w:hAnsiTheme="minorHAnsi"/>
          <w:lang w:val="en-US"/>
        </w:rPr>
        <w:t>Wort</w:t>
      </w:r>
      <w:proofErr w:type="spellEnd"/>
      <w:r w:rsidRPr="007D136A">
        <w:rPr>
          <w:rFonts w:asciiTheme="minorHAnsi" w:hAnsiTheme="minorHAnsi"/>
          <w:lang w:val="en-US"/>
        </w:rPr>
        <w:t xml:space="preserve">, das </w:t>
      </w:r>
      <w:proofErr w:type="spellStart"/>
      <w:r w:rsidRPr="007D136A">
        <w:rPr>
          <w:rFonts w:asciiTheme="minorHAnsi" w:hAnsiTheme="minorHAnsi"/>
          <w:lang w:val="en-US"/>
        </w:rPr>
        <w:t>geschrieben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steht</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Tod</w:t>
      </w:r>
      <w:proofErr w:type="spellEnd"/>
      <w:r w:rsidRPr="007D136A">
        <w:rPr>
          <w:rFonts w:asciiTheme="minorHAnsi" w:hAnsiTheme="minorHAnsi"/>
          <w:lang w:val="en-US"/>
        </w:rPr>
        <w:t xml:space="preserve">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verschlungen</w:t>
      </w:r>
      <w:proofErr w:type="spellEnd"/>
      <w:r w:rsidRPr="007D136A">
        <w:rPr>
          <w:rFonts w:asciiTheme="minorHAnsi" w:hAnsiTheme="minorHAnsi"/>
          <w:lang w:val="en-US"/>
        </w:rPr>
        <w:t xml:space="preserve"> in den </w:t>
      </w:r>
      <w:proofErr w:type="spellStart"/>
      <w:r w:rsidRPr="007D136A">
        <w:rPr>
          <w:rFonts w:asciiTheme="minorHAnsi" w:hAnsiTheme="minorHAnsi"/>
          <w:lang w:val="en-US"/>
        </w:rPr>
        <w:t>Sieg</w:t>
      </w:r>
      <w:proofErr w:type="spellEnd"/>
      <w:r w:rsidRPr="007D136A">
        <w:rPr>
          <w:rFonts w:asciiTheme="minorHAnsi" w:hAnsiTheme="minorHAnsi"/>
          <w:lang w:val="en-US"/>
        </w:rPr>
        <w:t xml:space="preserve">. </w:t>
      </w:r>
      <w:proofErr w:type="spellStart"/>
      <w:r w:rsidRPr="007D136A">
        <w:rPr>
          <w:rFonts w:asciiTheme="minorHAnsi" w:hAnsiTheme="minorHAnsi"/>
          <w:lang w:val="en-US"/>
        </w:rPr>
        <w:t>Tod</w:t>
      </w:r>
      <w:proofErr w:type="spellEnd"/>
      <w:r w:rsidRPr="007D136A">
        <w:rPr>
          <w:rFonts w:asciiTheme="minorHAnsi" w:hAnsiTheme="minorHAnsi"/>
          <w:lang w:val="en-US"/>
        </w:rPr>
        <w:t xml:space="preserve">, </w:t>
      </w:r>
      <w:proofErr w:type="spellStart"/>
      <w:r w:rsidRPr="007D136A">
        <w:rPr>
          <w:rFonts w:asciiTheme="minorHAnsi" w:hAnsiTheme="minorHAnsi"/>
          <w:lang w:val="en-US"/>
        </w:rPr>
        <w:t>wo</w:t>
      </w:r>
      <w:proofErr w:type="spellEnd"/>
      <w:r w:rsidRPr="007D136A">
        <w:rPr>
          <w:rFonts w:asciiTheme="minorHAnsi" w:hAnsiTheme="minorHAnsi"/>
          <w:lang w:val="en-US"/>
        </w:rPr>
        <w:t xml:space="preserve">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dein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Stachel</w:t>
      </w:r>
      <w:proofErr w:type="spellEnd"/>
      <w:r w:rsidRPr="007D136A">
        <w:rPr>
          <w:rFonts w:asciiTheme="minorHAnsi" w:hAnsiTheme="minorHAnsi"/>
          <w:lang w:val="en-US"/>
        </w:rPr>
        <w:t xml:space="preserve">? </w:t>
      </w:r>
      <w:proofErr w:type="spellStart"/>
      <w:r w:rsidRPr="007D136A">
        <w:rPr>
          <w:rFonts w:asciiTheme="minorHAnsi" w:hAnsiTheme="minorHAnsi"/>
          <w:lang w:val="en-US"/>
        </w:rPr>
        <w:t>Hölle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wo</w:t>
      </w:r>
      <w:proofErr w:type="spellEnd"/>
      <w:r w:rsidRPr="007D136A">
        <w:rPr>
          <w:rFonts w:asciiTheme="minorHAnsi" w:hAnsiTheme="minorHAnsi"/>
          <w:lang w:val="en-US"/>
        </w:rPr>
        <w:t xml:space="preserve"> </w:t>
      </w:r>
      <w:proofErr w:type="spellStart"/>
      <w:r w:rsidRPr="007D136A">
        <w:rPr>
          <w:rFonts w:asciiTheme="minorHAnsi" w:hAnsiTheme="minorHAnsi"/>
          <w:lang w:val="en-US"/>
        </w:rPr>
        <w:t>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dein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Sieg</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xml:space="preserve">. I San Paolo ai Corinzi XV, 51-52-54-55) </w:t>
      </w:r>
      <w:r w:rsidRPr="007D136A">
        <w:rPr>
          <w:rFonts w:asciiTheme="minorHAnsi" w:hAnsiTheme="minorHAnsi"/>
        </w:rPr>
        <w:tab/>
      </w:r>
      <w:r w:rsidRPr="007D136A">
        <w:rPr>
          <w:rFonts w:asciiTheme="minorHAnsi" w:hAnsiTheme="minorHAnsi"/>
          <w:color w:val="800000"/>
        </w:rPr>
        <w:t>Ora io vi svelo un gran mistero: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non morremo tutti, ma saremo tutti trasformati;</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in un attimo, in un batter d'occhio, al suono dell'ultima tromba.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Poiché quando squillerà la tromba i morti risorgeranno incorrotti</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e noi saremo trasformati.</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Allora si compirà la Parola che fu scritta.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La morte è stata sconfitta. Morte, dov'è il tuo dardo? Inferno, dov'è il tuo trionfo?</w:t>
      </w:r>
    </w:p>
    <w:p w:rsidR="00121CAF" w:rsidRPr="007D136A" w:rsidRDefault="00121CAF" w:rsidP="007D136A">
      <w:pPr>
        <w:spacing w:line="240" w:lineRule="auto"/>
        <w:rPr>
          <w:rFonts w:asciiTheme="minorHAnsi" w:hAnsiTheme="minorHAnsi"/>
        </w:rPr>
      </w:pPr>
      <w:r w:rsidRPr="007D136A">
        <w:rPr>
          <w:rFonts w:asciiTheme="minorHAnsi" w:hAnsiTheme="minorHAnsi"/>
        </w:rPr>
        <w:t>(</w:t>
      </w:r>
      <w:proofErr w:type="spellStart"/>
      <w:r w:rsidRPr="007D136A">
        <w:rPr>
          <w:rFonts w:asciiTheme="minorHAnsi" w:hAnsiTheme="minorHAnsi"/>
        </w:rPr>
        <w:t>Ep</w:t>
      </w:r>
      <w:proofErr w:type="spellEnd"/>
      <w:r w:rsidRPr="007D136A">
        <w:rPr>
          <w:rFonts w:asciiTheme="minorHAnsi" w:hAnsiTheme="minorHAnsi"/>
        </w:rPr>
        <w:t>. I San Paolo ai Corinzi XV, 51-52-54-55)</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Herr, du </w:t>
      </w:r>
      <w:proofErr w:type="spellStart"/>
      <w:r w:rsidRPr="007D136A">
        <w:rPr>
          <w:rFonts w:asciiTheme="minorHAnsi" w:hAnsiTheme="minorHAnsi"/>
          <w:lang w:val="en-US"/>
        </w:rPr>
        <w:t>bist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würdig</w:t>
      </w:r>
      <w:proofErr w:type="spellEnd"/>
      <w:r w:rsidRPr="007D136A">
        <w:rPr>
          <w:rFonts w:asciiTheme="minorHAnsi" w:hAnsiTheme="minorHAnsi"/>
          <w:lang w:val="en-US"/>
        </w:rPr>
        <w:t xml:space="preserve"> </w:t>
      </w:r>
      <w:proofErr w:type="spellStart"/>
      <w:r w:rsidRPr="007D136A">
        <w:rPr>
          <w:rFonts w:asciiTheme="minorHAnsi" w:hAnsiTheme="minorHAnsi"/>
          <w:lang w:val="en-US"/>
        </w:rPr>
        <w:t>zu</w:t>
      </w:r>
      <w:proofErr w:type="spellEnd"/>
      <w:r w:rsidRPr="007D136A">
        <w:rPr>
          <w:rFonts w:asciiTheme="minorHAnsi" w:hAnsiTheme="minorHAnsi"/>
          <w:lang w:val="en-US"/>
        </w:rPr>
        <w:t xml:space="preserve"> </w:t>
      </w:r>
      <w:proofErr w:type="spellStart"/>
      <w:r w:rsidRPr="007D136A">
        <w:rPr>
          <w:rFonts w:asciiTheme="minorHAnsi" w:hAnsiTheme="minorHAnsi"/>
          <w:lang w:val="en-US"/>
        </w:rPr>
        <w:t>nehmen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Preis</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Ehre</w:t>
      </w:r>
      <w:proofErr w:type="spellEnd"/>
      <w:r w:rsidRPr="007D136A">
        <w:rPr>
          <w:rFonts w:asciiTheme="minorHAnsi" w:hAnsiTheme="minorHAnsi"/>
          <w:lang w:val="en-US"/>
        </w:rPr>
        <w:t xml:space="preserve"> und Kraft,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denn</w:t>
      </w:r>
      <w:proofErr w:type="spellEnd"/>
      <w:r w:rsidRPr="007D136A">
        <w:rPr>
          <w:rFonts w:asciiTheme="minorHAnsi" w:hAnsiTheme="minorHAnsi"/>
          <w:lang w:val="en-US"/>
        </w:rPr>
        <w:t xml:space="preserve"> du hast </w:t>
      </w:r>
      <w:proofErr w:type="spellStart"/>
      <w:r w:rsidRPr="007D136A">
        <w:rPr>
          <w:rFonts w:asciiTheme="minorHAnsi" w:hAnsiTheme="minorHAnsi"/>
          <w:lang w:val="en-US"/>
        </w:rPr>
        <w:t>alle</w:t>
      </w:r>
      <w:proofErr w:type="spellEnd"/>
      <w:r w:rsidRPr="007D136A">
        <w:rPr>
          <w:rFonts w:asciiTheme="minorHAnsi" w:hAnsiTheme="minorHAnsi"/>
          <w:lang w:val="en-US"/>
        </w:rPr>
        <w:t xml:space="preserve"> </w:t>
      </w:r>
      <w:proofErr w:type="spellStart"/>
      <w:r w:rsidRPr="007D136A">
        <w:rPr>
          <w:rFonts w:asciiTheme="minorHAnsi" w:hAnsiTheme="minorHAnsi"/>
          <w:lang w:val="en-US"/>
        </w:rPr>
        <w:t>Dinge</w:t>
      </w:r>
      <w:proofErr w:type="spellEnd"/>
      <w:r w:rsidRPr="007D136A">
        <w:rPr>
          <w:rFonts w:asciiTheme="minorHAnsi" w:hAnsiTheme="minorHAnsi"/>
          <w:lang w:val="en-US"/>
        </w:rPr>
        <w:t xml:space="preserve"> </w:t>
      </w:r>
      <w:proofErr w:type="spellStart"/>
      <w:r w:rsidRPr="007D136A">
        <w:rPr>
          <w:rFonts w:asciiTheme="minorHAnsi" w:hAnsiTheme="minorHAnsi"/>
          <w:lang w:val="en-US"/>
        </w:rPr>
        <w:t>erschaffen</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durch</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deinen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Willen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haben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sie</w:t>
      </w:r>
      <w:proofErr w:type="spellEnd"/>
      <w:r w:rsidRPr="007D136A">
        <w:rPr>
          <w:rFonts w:asciiTheme="minorHAnsi" w:hAnsiTheme="minorHAnsi"/>
          <w:lang w:val="en-US"/>
        </w:rPr>
        <w:t xml:space="preserve"> das </w:t>
      </w:r>
      <w:proofErr w:type="spellStart"/>
      <w:r w:rsidRPr="007D136A">
        <w:rPr>
          <w:rFonts w:asciiTheme="minorHAnsi" w:hAnsiTheme="minorHAnsi"/>
          <w:lang w:val="en-US"/>
        </w:rPr>
        <w:t>Wesen</w:t>
      </w:r>
      <w:proofErr w:type="spellEnd"/>
      <w:r w:rsidRPr="007D136A">
        <w:rPr>
          <w:rFonts w:asciiTheme="minorHAnsi" w:hAnsiTheme="minorHAnsi"/>
          <w:lang w:val="en-US"/>
        </w:rPr>
        <w:t xml:space="preserve"> und </w:t>
      </w:r>
      <w:proofErr w:type="spellStart"/>
      <w:r w:rsidRPr="007D136A">
        <w:rPr>
          <w:rFonts w:asciiTheme="minorHAnsi" w:hAnsiTheme="minorHAnsi"/>
          <w:lang w:val="en-US"/>
        </w:rPr>
        <w:t>sind</w:t>
      </w:r>
      <w:proofErr w:type="spellEnd"/>
      <w:r w:rsidRPr="007D136A">
        <w:rPr>
          <w:rFonts w:asciiTheme="minorHAnsi" w:hAnsiTheme="minorHAnsi"/>
          <w:lang w:val="en-US"/>
        </w:rPr>
        <w:t xml:space="preserve"> </w:t>
      </w:r>
      <w:proofErr w:type="spellStart"/>
      <w:r w:rsidRPr="007D136A">
        <w:rPr>
          <w:rFonts w:asciiTheme="minorHAnsi" w:hAnsiTheme="minorHAnsi"/>
          <w:lang w:val="en-US"/>
        </w:rPr>
        <w:t>geschaffen</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 xml:space="preserve">(Apocalisse IV, 11) </w:t>
      </w:r>
      <w:r w:rsidRPr="007D136A">
        <w:rPr>
          <w:rFonts w:asciiTheme="minorHAnsi" w:hAnsiTheme="minorHAnsi"/>
          <w:color w:val="800000"/>
        </w:rPr>
        <w:tab/>
        <w:t>Signore, Tu sei degno di ricevere gloria, onore e potenza,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poiché dal nulla tutto hai creato e con la tua volontà hai dato a tutto essenza e vita.</w:t>
      </w:r>
    </w:p>
    <w:p w:rsidR="00121CAF" w:rsidRPr="007D136A" w:rsidRDefault="00121CAF" w:rsidP="007D136A">
      <w:pPr>
        <w:spacing w:line="240" w:lineRule="auto"/>
        <w:rPr>
          <w:rFonts w:asciiTheme="minorHAnsi" w:hAnsiTheme="minorHAnsi"/>
          <w:color w:val="800000"/>
          <w:lang w:val="en-US"/>
        </w:rPr>
      </w:pPr>
      <w:r w:rsidRPr="007D136A">
        <w:rPr>
          <w:rFonts w:asciiTheme="minorHAnsi" w:hAnsiTheme="minorHAnsi"/>
          <w:color w:val="800000"/>
          <w:lang w:val="en-US"/>
        </w:rPr>
        <w:t>(</w:t>
      </w:r>
      <w:proofErr w:type="spellStart"/>
      <w:r w:rsidRPr="007D136A">
        <w:rPr>
          <w:rFonts w:asciiTheme="minorHAnsi" w:hAnsiTheme="minorHAnsi"/>
          <w:color w:val="800000"/>
          <w:lang w:val="en-US"/>
        </w:rPr>
        <w:t>Apocalisse</w:t>
      </w:r>
      <w:proofErr w:type="spellEnd"/>
      <w:r w:rsidRPr="007D136A">
        <w:rPr>
          <w:rFonts w:asciiTheme="minorHAnsi" w:hAnsiTheme="minorHAnsi"/>
          <w:color w:val="800000"/>
          <w:lang w:val="en-US"/>
        </w:rPr>
        <w:t xml:space="preserve"> IV, n)</w:t>
      </w:r>
    </w:p>
    <w:p w:rsidR="00121CAF" w:rsidRPr="007D136A" w:rsidRDefault="00121CAF" w:rsidP="007D136A">
      <w:pPr>
        <w:spacing w:line="240" w:lineRule="auto"/>
        <w:rPr>
          <w:rFonts w:asciiTheme="minorHAnsi" w:hAnsiTheme="minorHAnsi"/>
          <w:color w:val="800000"/>
          <w:lang w:val="en-US"/>
        </w:rPr>
      </w:pP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VII - CHOR</w:t>
      </w:r>
    </w:p>
    <w:p w:rsidR="00121CAF" w:rsidRPr="007D136A" w:rsidRDefault="00121CAF" w:rsidP="007D136A">
      <w:pPr>
        <w:spacing w:line="240" w:lineRule="auto"/>
        <w:rPr>
          <w:rFonts w:asciiTheme="minorHAnsi" w:hAnsiTheme="minorHAnsi"/>
          <w:lang w:val="en-US"/>
        </w:rPr>
      </w:pPr>
      <w:r w:rsidRPr="007D136A">
        <w:rPr>
          <w:rFonts w:asciiTheme="minorHAnsi" w:hAnsiTheme="minorHAnsi"/>
          <w:lang w:val="en-US"/>
        </w:rPr>
        <w:t xml:space="preserve">Selig </w:t>
      </w:r>
      <w:proofErr w:type="spellStart"/>
      <w:r w:rsidRPr="007D136A">
        <w:rPr>
          <w:rFonts w:asciiTheme="minorHAnsi" w:hAnsiTheme="minorHAnsi"/>
          <w:lang w:val="en-US"/>
        </w:rPr>
        <w:t>sind</w:t>
      </w:r>
      <w:proofErr w:type="spellEnd"/>
      <w:r w:rsidRPr="007D136A">
        <w:rPr>
          <w:rFonts w:asciiTheme="minorHAnsi" w:hAnsiTheme="minorHAnsi"/>
          <w:lang w:val="en-US"/>
        </w:rPr>
        <w:t xml:space="preserve"> die </w:t>
      </w:r>
      <w:proofErr w:type="spellStart"/>
      <w:r w:rsidRPr="007D136A">
        <w:rPr>
          <w:rFonts w:asciiTheme="minorHAnsi" w:hAnsiTheme="minorHAnsi"/>
          <w:lang w:val="en-US"/>
        </w:rPr>
        <w:t>Toten</w:t>
      </w:r>
      <w:proofErr w:type="spellEnd"/>
      <w:r w:rsidRPr="007D136A">
        <w:rPr>
          <w:rFonts w:asciiTheme="minorHAnsi" w:hAnsiTheme="minorHAnsi"/>
          <w:lang w:val="en-US"/>
        </w:rPr>
        <w:t xml:space="preserve">, die in </w:t>
      </w:r>
      <w:proofErr w:type="spellStart"/>
      <w:r w:rsidRPr="007D136A">
        <w:rPr>
          <w:rFonts w:asciiTheme="minorHAnsi" w:hAnsiTheme="minorHAnsi"/>
          <w:lang w:val="en-US"/>
        </w:rPr>
        <w:t>dem</w:t>
      </w:r>
      <w:proofErr w:type="spellEnd"/>
      <w:r w:rsidRPr="007D136A">
        <w:rPr>
          <w:rFonts w:asciiTheme="minorHAnsi" w:hAnsiTheme="minorHAnsi"/>
          <w:lang w:val="en-US"/>
        </w:rPr>
        <w:t xml:space="preserve"> </w:t>
      </w:r>
      <w:proofErr w:type="spellStart"/>
      <w:r w:rsidRPr="007D136A">
        <w:rPr>
          <w:rFonts w:asciiTheme="minorHAnsi" w:hAnsiTheme="minorHAnsi"/>
          <w:lang w:val="en-US"/>
        </w:rPr>
        <w:t>Herrn</w:t>
      </w:r>
      <w:proofErr w:type="spellEnd"/>
      <w:r w:rsidRPr="007D136A">
        <w:rPr>
          <w:rFonts w:asciiTheme="minorHAnsi" w:hAnsiTheme="minorHAnsi"/>
          <w:lang w:val="en-US"/>
        </w:rPr>
        <w:t xml:space="preserve"> </w:t>
      </w:r>
      <w:proofErr w:type="spellStart"/>
      <w:r w:rsidRPr="007D136A">
        <w:rPr>
          <w:rFonts w:asciiTheme="minorHAnsi" w:hAnsiTheme="minorHAnsi"/>
          <w:lang w:val="en-US"/>
        </w:rPr>
        <w:t>sterben</w:t>
      </w:r>
      <w:proofErr w:type="spellEnd"/>
      <w:r w:rsidRPr="007D136A">
        <w:rPr>
          <w:rFonts w:asciiTheme="minorHAnsi" w:hAnsiTheme="minorHAnsi"/>
          <w:lang w:val="en-US"/>
        </w:rPr>
        <w:t>, von nun an.</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Ja</w:t>
      </w:r>
      <w:proofErr w:type="spellEnd"/>
      <w:r w:rsidRPr="007D136A">
        <w:rPr>
          <w:rFonts w:asciiTheme="minorHAnsi" w:hAnsiTheme="minorHAnsi"/>
          <w:lang w:val="en-US"/>
        </w:rPr>
        <w:t xml:space="preserve">, </w:t>
      </w:r>
      <w:proofErr w:type="spellStart"/>
      <w:r w:rsidRPr="007D136A">
        <w:rPr>
          <w:rFonts w:asciiTheme="minorHAnsi" w:hAnsiTheme="minorHAnsi"/>
          <w:lang w:val="en-US"/>
        </w:rPr>
        <w:t>der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Geist</w:t>
      </w:r>
      <w:proofErr w:type="spellEnd"/>
      <w:r w:rsidRPr="007D136A">
        <w:rPr>
          <w:rFonts w:asciiTheme="minorHAnsi" w:hAnsiTheme="minorHAnsi"/>
          <w:lang w:val="en-US"/>
        </w:rPr>
        <w:t xml:space="preserve"> </w:t>
      </w:r>
      <w:proofErr w:type="spellStart"/>
      <w:r w:rsidRPr="007D136A">
        <w:rPr>
          <w:rFonts w:asciiTheme="minorHAnsi" w:hAnsiTheme="minorHAnsi"/>
          <w:lang w:val="en-US"/>
        </w:rPr>
        <w:t>spricht</w:t>
      </w:r>
      <w:proofErr w:type="spellEnd"/>
      <w:r w:rsidRPr="007D136A">
        <w:rPr>
          <w:rFonts w:asciiTheme="minorHAnsi" w:hAnsiTheme="minorHAnsi"/>
          <w:lang w:val="en-US"/>
        </w:rPr>
        <w:t xml:space="preserve">, </w:t>
      </w:r>
      <w:proofErr w:type="spellStart"/>
      <w:r w:rsidRPr="007D136A">
        <w:rPr>
          <w:rFonts w:asciiTheme="minorHAnsi" w:hAnsiTheme="minorHAnsi"/>
          <w:lang w:val="en-US"/>
        </w:rPr>
        <w:t>dass</w:t>
      </w:r>
      <w:proofErr w:type="spellEnd"/>
      <w:r w:rsidRPr="007D136A">
        <w:rPr>
          <w:rFonts w:asciiTheme="minorHAnsi" w:hAnsiTheme="minorHAnsi"/>
          <w:lang w:val="en-US"/>
        </w:rPr>
        <w:t xml:space="preserve"> </w:t>
      </w:r>
      <w:proofErr w:type="spellStart"/>
      <w:r w:rsidRPr="007D136A">
        <w:rPr>
          <w:rFonts w:asciiTheme="minorHAnsi" w:hAnsiTheme="minorHAnsi"/>
          <w:lang w:val="en-US"/>
        </w:rPr>
        <w:t>sie</w:t>
      </w:r>
      <w:proofErr w:type="spellEnd"/>
      <w:r w:rsidRPr="007D136A">
        <w:rPr>
          <w:rFonts w:asciiTheme="minorHAnsi" w:hAnsiTheme="minorHAnsi"/>
          <w:lang w:val="en-US"/>
        </w:rPr>
        <w:t xml:space="preserve"> </w:t>
      </w:r>
      <w:proofErr w:type="spellStart"/>
      <w:r w:rsidRPr="007D136A">
        <w:rPr>
          <w:rFonts w:asciiTheme="minorHAnsi" w:hAnsiTheme="minorHAnsi"/>
          <w:lang w:val="en-US"/>
        </w:rPr>
        <w:t>ruhen</w:t>
      </w:r>
      <w:proofErr w:type="spellEnd"/>
      <w:r w:rsidRPr="007D136A">
        <w:rPr>
          <w:rFonts w:asciiTheme="minorHAnsi" w:hAnsiTheme="minorHAnsi"/>
          <w:lang w:val="en-US"/>
        </w:rPr>
        <w:t xml:space="preserve"> von </w:t>
      </w:r>
      <w:proofErr w:type="spellStart"/>
      <w:r w:rsidRPr="007D136A">
        <w:rPr>
          <w:rFonts w:asciiTheme="minorHAnsi" w:hAnsiTheme="minorHAnsi"/>
          <w:lang w:val="en-US"/>
        </w:rPr>
        <w:t>ihrer</w:t>
      </w:r>
      <w:proofErr w:type="spellEnd"/>
      <w:r w:rsidRPr="007D136A">
        <w:rPr>
          <w:rFonts w:asciiTheme="minorHAnsi" w:hAnsiTheme="minorHAnsi"/>
          <w:lang w:val="en-US"/>
        </w:rPr>
        <w:t xml:space="preserve"> </w:t>
      </w:r>
      <w:proofErr w:type="spellStart"/>
      <w:r w:rsidRPr="007D136A">
        <w:rPr>
          <w:rFonts w:asciiTheme="minorHAnsi" w:hAnsiTheme="minorHAnsi"/>
          <w:lang w:val="en-US"/>
        </w:rPr>
        <w:t>Arbeit</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lang w:val="en-US"/>
        </w:rPr>
      </w:pPr>
      <w:proofErr w:type="spellStart"/>
      <w:r w:rsidRPr="007D136A">
        <w:rPr>
          <w:rFonts w:asciiTheme="minorHAnsi" w:hAnsiTheme="minorHAnsi"/>
          <w:lang w:val="en-US"/>
        </w:rPr>
        <w:t>denn</w:t>
      </w:r>
      <w:proofErr w:type="spellEnd"/>
      <w:r w:rsidRPr="007D136A">
        <w:rPr>
          <w:rFonts w:asciiTheme="minorHAnsi" w:hAnsiTheme="minorHAnsi"/>
          <w:lang w:val="en-US"/>
        </w:rPr>
        <w:t xml:space="preserve"> </w:t>
      </w:r>
      <w:proofErr w:type="spellStart"/>
      <w:r w:rsidRPr="007D136A">
        <w:rPr>
          <w:rFonts w:asciiTheme="minorHAnsi" w:hAnsiTheme="minorHAnsi"/>
          <w:lang w:val="en-US"/>
        </w:rPr>
        <w:t>ihre</w:t>
      </w:r>
      <w:proofErr w:type="spellEnd"/>
      <w:r w:rsidRPr="007D136A">
        <w:rPr>
          <w:rFonts w:asciiTheme="minorHAnsi" w:hAnsiTheme="minorHAnsi"/>
          <w:lang w:val="en-US"/>
        </w:rPr>
        <w:t xml:space="preserve"> </w:t>
      </w:r>
      <w:proofErr w:type="spellStart"/>
      <w:r w:rsidRPr="007D136A">
        <w:rPr>
          <w:rFonts w:asciiTheme="minorHAnsi" w:hAnsiTheme="minorHAnsi"/>
          <w:lang w:val="en-US"/>
        </w:rPr>
        <w:t>Werke</w:t>
      </w:r>
      <w:proofErr w:type="spellEnd"/>
      <w:r w:rsidRPr="007D136A">
        <w:rPr>
          <w:rFonts w:asciiTheme="minorHAnsi" w:hAnsiTheme="minorHAnsi"/>
          <w:lang w:val="en-US"/>
        </w:rPr>
        <w:t xml:space="preserve"> </w:t>
      </w:r>
      <w:proofErr w:type="spellStart"/>
      <w:r w:rsidRPr="007D136A">
        <w:rPr>
          <w:rFonts w:asciiTheme="minorHAnsi" w:hAnsiTheme="minorHAnsi"/>
          <w:lang w:val="en-US"/>
        </w:rPr>
        <w:t>folgen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ihnen</w:t>
      </w:r>
      <w:proofErr w:type="spellEnd"/>
      <w:r w:rsidRPr="007D136A">
        <w:rPr>
          <w:rFonts w:asciiTheme="minorHAnsi" w:hAnsiTheme="minorHAnsi"/>
          <w:lang w:val="en-US"/>
        </w:rPr>
        <w:t xml:space="preserve"> </w:t>
      </w:r>
      <w:proofErr w:type="spellStart"/>
      <w:r w:rsidRPr="007D136A">
        <w:rPr>
          <w:rFonts w:asciiTheme="minorHAnsi" w:hAnsiTheme="minorHAnsi"/>
          <w:lang w:val="en-US"/>
        </w:rPr>
        <w:t>nach</w:t>
      </w:r>
      <w:proofErr w:type="spellEnd"/>
      <w:r w:rsidRPr="007D136A">
        <w:rPr>
          <w:rFonts w:asciiTheme="minorHAnsi" w:hAnsiTheme="minorHAnsi"/>
          <w:lang w:val="en-US"/>
        </w:rPr>
        <w:t>.</w:t>
      </w:r>
    </w:p>
    <w:p w:rsidR="00121CAF" w:rsidRPr="007D136A" w:rsidRDefault="00121CAF" w:rsidP="007D136A">
      <w:pPr>
        <w:spacing w:line="240" w:lineRule="auto"/>
        <w:rPr>
          <w:rFonts w:asciiTheme="minorHAnsi" w:hAnsiTheme="minorHAnsi"/>
        </w:rPr>
      </w:pPr>
      <w:r w:rsidRPr="007D136A">
        <w:rPr>
          <w:rFonts w:asciiTheme="minorHAnsi" w:hAnsiTheme="minorHAnsi"/>
        </w:rPr>
        <w:t xml:space="preserve">(Apocalisse XIV, 13) </w:t>
      </w:r>
      <w:r w:rsidRPr="007D136A">
        <w:rPr>
          <w:rFonts w:asciiTheme="minorHAnsi" w:hAnsiTheme="minorHAnsi"/>
        </w:rPr>
        <w:tab/>
        <w:t>VII - CORO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Beati i morti che muoiono nel Signore.</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Sì, dice lo Spirito, affinché riposino dalla loro fatica;</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poiché le loro opere lì seguiranno.</w:t>
      </w:r>
    </w:p>
    <w:p w:rsidR="00121CAF" w:rsidRPr="007D136A" w:rsidRDefault="00121CAF" w:rsidP="007D136A">
      <w:pPr>
        <w:spacing w:line="240" w:lineRule="auto"/>
        <w:rPr>
          <w:rFonts w:asciiTheme="minorHAnsi" w:hAnsiTheme="minorHAnsi"/>
          <w:color w:val="800000"/>
        </w:rPr>
      </w:pPr>
      <w:r w:rsidRPr="007D136A">
        <w:rPr>
          <w:rFonts w:asciiTheme="minorHAnsi" w:hAnsiTheme="minorHAnsi"/>
          <w:color w:val="800000"/>
        </w:rPr>
        <w:t>(Apocalisse XIV, 13)</w:t>
      </w:r>
    </w:p>
    <w:p w:rsidR="00121CAF" w:rsidRPr="007D136A" w:rsidRDefault="00121CAF" w:rsidP="007D136A">
      <w:pPr>
        <w:spacing w:line="240" w:lineRule="auto"/>
        <w:rPr>
          <w:rFonts w:asciiTheme="minorHAnsi" w:hAnsiTheme="minorHAnsi"/>
          <w:color w:val="800000"/>
        </w:rPr>
      </w:pPr>
    </w:p>
    <w:p w:rsidR="00121CAF" w:rsidRPr="007D136A" w:rsidRDefault="00121CAF" w:rsidP="007D136A">
      <w:pPr>
        <w:spacing w:line="240" w:lineRule="auto"/>
        <w:rPr>
          <w:rFonts w:asciiTheme="minorHAnsi" w:hAnsiTheme="minorHAnsi"/>
        </w:rPr>
      </w:pPr>
      <w:r w:rsidRPr="007D136A">
        <w:rPr>
          <w:rFonts w:asciiTheme="minorHAnsi" w:hAnsiTheme="minorHAnsi"/>
        </w:rPr>
        <w:t>(1) Testo tratto dal programma di sala del Concerto dell'Accademia di Santa Cecilia;</w:t>
      </w:r>
    </w:p>
    <w:p w:rsidR="00121CAF" w:rsidRPr="007D136A" w:rsidRDefault="00121CAF" w:rsidP="007D136A">
      <w:pPr>
        <w:spacing w:line="240" w:lineRule="auto"/>
        <w:rPr>
          <w:rFonts w:asciiTheme="minorHAnsi" w:hAnsiTheme="minorHAnsi"/>
        </w:rPr>
      </w:pPr>
      <w:r w:rsidRPr="007D136A">
        <w:rPr>
          <w:rFonts w:asciiTheme="minorHAnsi" w:hAnsiTheme="minorHAnsi"/>
        </w:rPr>
        <w:t>Roma, Auditorium Parco della Musica, 9 Aprile 2011, direttore Antonio Pappano</w:t>
      </w:r>
    </w:p>
    <w:p w:rsidR="00121CAF" w:rsidRPr="007D136A" w:rsidRDefault="00121CAF" w:rsidP="007D136A">
      <w:pPr>
        <w:spacing w:line="240" w:lineRule="auto"/>
        <w:rPr>
          <w:rFonts w:asciiTheme="minorHAnsi" w:hAnsiTheme="minorHAnsi"/>
        </w:rPr>
      </w:pPr>
    </w:p>
    <w:p w:rsidR="00121CAF" w:rsidRPr="007D136A" w:rsidRDefault="00E84F53" w:rsidP="007D136A">
      <w:pPr>
        <w:spacing w:line="240" w:lineRule="auto"/>
        <w:rPr>
          <w:rFonts w:asciiTheme="minorHAnsi" w:hAnsiTheme="minorHAnsi"/>
          <w:sz w:val="28"/>
          <w:szCs w:val="28"/>
        </w:rPr>
      </w:pPr>
      <w:r w:rsidRPr="007D136A">
        <w:rPr>
          <w:rFonts w:asciiTheme="minorHAnsi" w:hAnsiTheme="minorHAnsi"/>
          <w:sz w:val="28"/>
          <w:szCs w:val="28"/>
        </w:rPr>
        <w:t xml:space="preserve">6.2 </w:t>
      </w:r>
      <w:r w:rsidR="00121CAF" w:rsidRPr="007D136A">
        <w:rPr>
          <w:rFonts w:asciiTheme="minorHAnsi" w:hAnsiTheme="minorHAnsi"/>
          <w:sz w:val="28"/>
          <w:szCs w:val="28"/>
        </w:rPr>
        <w:t>Quanto contraddistingue il testo sono gli inediti accostamenti dei passi biblici. Due esempi.</w:t>
      </w:r>
    </w:p>
    <w:p w:rsidR="00121CAF" w:rsidRPr="007D136A" w:rsidRDefault="00E84F53" w:rsidP="007D136A">
      <w:pPr>
        <w:spacing w:line="240" w:lineRule="auto"/>
        <w:rPr>
          <w:rFonts w:asciiTheme="minorHAnsi" w:hAnsiTheme="minorHAnsi"/>
          <w:sz w:val="28"/>
          <w:szCs w:val="28"/>
        </w:rPr>
      </w:pPr>
      <w:r w:rsidRPr="007D136A">
        <w:rPr>
          <w:rFonts w:asciiTheme="minorHAnsi" w:hAnsiTheme="minorHAnsi"/>
          <w:sz w:val="28"/>
          <w:szCs w:val="28"/>
        </w:rPr>
        <w:t>n.</w:t>
      </w:r>
      <w:r w:rsidR="00121CAF" w:rsidRPr="007D136A">
        <w:rPr>
          <w:rFonts w:asciiTheme="minorHAnsi" w:hAnsiTheme="minorHAnsi"/>
          <w:sz w:val="28"/>
          <w:szCs w:val="28"/>
        </w:rPr>
        <w:t xml:space="preserve">1. La  beatitudine viene “spiegata” con il salmo, la successione è capovolta rispetto al classico andamento ermeneutico cristiano. La scelta depotenzia il “passivo divino” presente in Mt 5,4, in questo senso il riferimento al </w:t>
      </w:r>
      <w:proofErr w:type="spellStart"/>
      <w:r w:rsidR="00121CAF" w:rsidRPr="007D136A">
        <w:rPr>
          <w:rFonts w:asciiTheme="minorHAnsi" w:hAnsiTheme="minorHAnsi"/>
          <w:sz w:val="28"/>
          <w:szCs w:val="28"/>
        </w:rPr>
        <w:t>Sal</w:t>
      </w:r>
      <w:proofErr w:type="spellEnd"/>
      <w:r w:rsidR="00121CAF" w:rsidRPr="007D136A">
        <w:rPr>
          <w:rFonts w:asciiTheme="minorHAnsi" w:hAnsiTheme="minorHAnsi"/>
          <w:sz w:val="28"/>
          <w:szCs w:val="28"/>
        </w:rPr>
        <w:t xml:space="preserve"> 126,5-6 è interpretabile sotto la cifra dell' «immanenz</w:t>
      </w:r>
      <w:r w:rsidR="003F5DA8">
        <w:rPr>
          <w:rFonts w:asciiTheme="minorHAnsi" w:hAnsiTheme="minorHAnsi"/>
          <w:sz w:val="28"/>
          <w:szCs w:val="28"/>
        </w:rPr>
        <w:t>a» e di consolazione per i vivi.</w:t>
      </w:r>
    </w:p>
    <w:p w:rsidR="00121CAF" w:rsidRDefault="00E84F53" w:rsidP="007D136A">
      <w:pPr>
        <w:spacing w:line="240" w:lineRule="auto"/>
        <w:rPr>
          <w:rFonts w:asciiTheme="minorHAnsi" w:hAnsiTheme="minorHAnsi"/>
          <w:sz w:val="28"/>
          <w:szCs w:val="28"/>
        </w:rPr>
      </w:pPr>
      <w:r w:rsidRPr="007D136A">
        <w:rPr>
          <w:rFonts w:asciiTheme="minorHAnsi" w:hAnsiTheme="minorHAnsi"/>
          <w:sz w:val="28"/>
          <w:szCs w:val="28"/>
        </w:rPr>
        <w:t xml:space="preserve">n. </w:t>
      </w:r>
      <w:r w:rsidR="00121CAF" w:rsidRPr="007D136A">
        <w:rPr>
          <w:rFonts w:asciiTheme="minorHAnsi" w:hAnsiTheme="minorHAnsi"/>
          <w:sz w:val="28"/>
          <w:szCs w:val="28"/>
        </w:rPr>
        <w:t>5 Il passo giovanneo legato a una promessa pasquale è ricondotto</w:t>
      </w:r>
      <w:r w:rsidR="003F5DA8">
        <w:rPr>
          <w:rFonts w:asciiTheme="minorHAnsi" w:hAnsiTheme="minorHAnsi"/>
          <w:sz w:val="28"/>
          <w:szCs w:val="28"/>
        </w:rPr>
        <w:t>,</w:t>
      </w:r>
      <w:r w:rsidR="00121CAF" w:rsidRPr="007D136A">
        <w:rPr>
          <w:rFonts w:asciiTheme="minorHAnsi" w:hAnsiTheme="minorHAnsi"/>
          <w:sz w:val="28"/>
          <w:szCs w:val="28"/>
        </w:rPr>
        <w:t xml:space="preserve"> attraverso la citazione di Isaia</w:t>
      </w:r>
      <w:r w:rsidR="003F5DA8">
        <w:rPr>
          <w:rFonts w:asciiTheme="minorHAnsi" w:hAnsiTheme="minorHAnsi"/>
          <w:sz w:val="28"/>
          <w:szCs w:val="28"/>
        </w:rPr>
        <w:t>,</w:t>
      </w:r>
      <w:r w:rsidR="00121CAF" w:rsidRPr="007D136A">
        <w:rPr>
          <w:rFonts w:asciiTheme="minorHAnsi" w:hAnsiTheme="minorHAnsi"/>
          <w:sz w:val="28"/>
          <w:szCs w:val="28"/>
        </w:rPr>
        <w:t xml:space="preserve"> alla cifra della consolazione materna tendenzialmente individuale (il versetto è interrotto prima del riferimento a Gerusalemme); il te</w:t>
      </w:r>
      <w:r w:rsidR="003F5DA8">
        <w:rPr>
          <w:rFonts w:asciiTheme="minorHAnsi" w:hAnsiTheme="minorHAnsi"/>
          <w:sz w:val="28"/>
          <w:szCs w:val="28"/>
        </w:rPr>
        <w:t xml:space="preserve">rzo brano è preso dal Siracide; </w:t>
      </w:r>
      <w:r w:rsidR="00121CAF" w:rsidRPr="007D136A">
        <w:rPr>
          <w:rFonts w:asciiTheme="minorHAnsi" w:hAnsiTheme="minorHAnsi"/>
          <w:sz w:val="28"/>
          <w:szCs w:val="28"/>
        </w:rPr>
        <w:t xml:space="preserve">libro apocrifo secondo il canone luterano ma tradotto </w:t>
      </w:r>
      <w:r w:rsidR="004B6D4C" w:rsidRPr="007D136A">
        <w:rPr>
          <w:rFonts w:asciiTheme="minorHAnsi" w:hAnsiTheme="minorHAnsi"/>
          <w:sz w:val="28"/>
          <w:szCs w:val="28"/>
        </w:rPr>
        <w:t>e messo in appendice nelle Bibbie tedesche</w:t>
      </w:r>
      <w:r w:rsidR="00170C44" w:rsidRPr="007D136A">
        <w:rPr>
          <w:rFonts w:asciiTheme="minorHAnsi" w:hAnsiTheme="minorHAnsi"/>
          <w:sz w:val="28"/>
          <w:szCs w:val="28"/>
        </w:rPr>
        <w:t>, ciò ribadisce</w:t>
      </w:r>
      <w:r w:rsidRPr="007D136A">
        <w:rPr>
          <w:rFonts w:asciiTheme="minorHAnsi" w:hAnsiTheme="minorHAnsi"/>
          <w:sz w:val="28"/>
          <w:szCs w:val="28"/>
        </w:rPr>
        <w:t xml:space="preserve"> la libertà delle scelte compiute da Brahms. </w:t>
      </w:r>
      <w:r w:rsidR="004B6D4C" w:rsidRPr="007D136A">
        <w:rPr>
          <w:rFonts w:asciiTheme="minorHAnsi" w:hAnsiTheme="minorHAnsi"/>
          <w:sz w:val="28"/>
          <w:szCs w:val="28"/>
        </w:rPr>
        <w:t xml:space="preserve"> </w:t>
      </w:r>
      <w:r w:rsidRPr="007D136A">
        <w:rPr>
          <w:rFonts w:asciiTheme="minorHAnsi" w:hAnsiTheme="minorHAnsi"/>
          <w:sz w:val="28"/>
          <w:szCs w:val="28"/>
        </w:rPr>
        <w:t>Va notato che nella traduzione di Lutero in Sir 51,35 ricorre il termine «</w:t>
      </w:r>
      <w:proofErr w:type="spellStart"/>
      <w:r w:rsidRPr="007D136A">
        <w:rPr>
          <w:rFonts w:asciiTheme="minorHAnsi" w:hAnsiTheme="minorHAnsi"/>
          <w:sz w:val="28"/>
          <w:szCs w:val="28"/>
        </w:rPr>
        <w:t>Trost</w:t>
      </w:r>
      <w:proofErr w:type="spellEnd"/>
      <w:r w:rsidRPr="007D136A">
        <w:rPr>
          <w:rFonts w:asciiTheme="minorHAnsi" w:hAnsiTheme="minorHAnsi"/>
          <w:sz w:val="28"/>
          <w:szCs w:val="28"/>
        </w:rPr>
        <w:t xml:space="preserve">  (consolazione)»</w:t>
      </w:r>
      <w:r w:rsidR="00065249" w:rsidRPr="007D136A">
        <w:rPr>
          <w:rFonts w:asciiTheme="minorHAnsi" w:hAnsiTheme="minorHAnsi"/>
          <w:sz w:val="28"/>
          <w:szCs w:val="28"/>
        </w:rPr>
        <w:t xml:space="preserve"> </w:t>
      </w:r>
      <w:r w:rsidR="003F5DA8">
        <w:rPr>
          <w:rFonts w:asciiTheme="minorHAnsi" w:hAnsiTheme="minorHAnsi"/>
          <w:sz w:val="28"/>
          <w:szCs w:val="28"/>
        </w:rPr>
        <w:t xml:space="preserve">e ciò spiega l'utilizzo fattone dal compositore </w:t>
      </w:r>
      <w:r w:rsidR="00065249" w:rsidRPr="007D136A">
        <w:rPr>
          <w:rFonts w:asciiTheme="minorHAnsi" w:hAnsiTheme="minorHAnsi"/>
          <w:sz w:val="28"/>
          <w:szCs w:val="28"/>
        </w:rPr>
        <w:t xml:space="preserve">(in greco dei LXX c'è </w:t>
      </w:r>
      <w:proofErr w:type="spellStart"/>
      <w:r w:rsidR="00065249" w:rsidRPr="007D136A">
        <w:rPr>
          <w:rFonts w:asciiTheme="minorHAnsi" w:hAnsiTheme="minorHAnsi"/>
          <w:i/>
          <w:sz w:val="28"/>
          <w:szCs w:val="28"/>
        </w:rPr>
        <w:t>anapaysis</w:t>
      </w:r>
      <w:proofErr w:type="spellEnd"/>
      <w:r w:rsidR="00065249" w:rsidRPr="007D136A">
        <w:rPr>
          <w:rFonts w:asciiTheme="minorHAnsi" w:hAnsiTheme="minorHAnsi"/>
          <w:i/>
          <w:sz w:val="28"/>
          <w:szCs w:val="28"/>
        </w:rPr>
        <w:t xml:space="preserve">. </w:t>
      </w:r>
      <w:r w:rsidR="00065249" w:rsidRPr="007D136A">
        <w:rPr>
          <w:rFonts w:asciiTheme="minorHAnsi" w:hAnsiTheme="minorHAnsi"/>
          <w:sz w:val="28"/>
          <w:szCs w:val="28"/>
        </w:rPr>
        <w:t>n.b. i problemi di numerazione dei versetti</w:t>
      </w:r>
      <w:r w:rsidR="007D136A" w:rsidRPr="007D136A">
        <w:rPr>
          <w:rFonts w:asciiTheme="minorHAnsi" w:hAnsiTheme="minorHAnsi"/>
          <w:sz w:val="28"/>
          <w:szCs w:val="28"/>
        </w:rPr>
        <w:t>, CEI</w:t>
      </w:r>
      <w:r w:rsidR="00065249" w:rsidRPr="007D136A">
        <w:rPr>
          <w:rFonts w:asciiTheme="minorHAnsi" w:hAnsiTheme="minorHAnsi"/>
          <w:sz w:val="28"/>
          <w:szCs w:val="28"/>
        </w:rPr>
        <w:t xml:space="preserve"> 51, 27 le differenze di traduzione sono notevoli:  «con i vostri occhi vedete che ho faticato poco / e ho trovato per me un grande tesoro»).</w:t>
      </w:r>
    </w:p>
    <w:p w:rsidR="003F5DA8" w:rsidRPr="007D136A" w:rsidRDefault="003F5DA8" w:rsidP="007D136A">
      <w:pPr>
        <w:spacing w:line="240" w:lineRule="auto"/>
        <w:rPr>
          <w:rFonts w:asciiTheme="minorHAnsi" w:hAnsiTheme="minorHAnsi"/>
          <w:sz w:val="28"/>
          <w:szCs w:val="28"/>
        </w:rPr>
      </w:pPr>
    </w:p>
    <w:p w:rsidR="00065249" w:rsidRDefault="007D136A" w:rsidP="007D136A">
      <w:pPr>
        <w:spacing w:line="240" w:lineRule="auto"/>
        <w:rPr>
          <w:rFonts w:asciiTheme="minorHAnsi" w:hAnsiTheme="minorHAnsi"/>
          <w:sz w:val="28"/>
          <w:szCs w:val="28"/>
        </w:rPr>
      </w:pPr>
      <w:r>
        <w:rPr>
          <w:rFonts w:asciiTheme="minorHAnsi" w:hAnsiTheme="minorHAnsi"/>
          <w:sz w:val="28"/>
          <w:szCs w:val="28"/>
        </w:rPr>
        <w:t>6</w:t>
      </w:r>
      <w:r w:rsidRPr="007D136A">
        <w:rPr>
          <w:rFonts w:asciiTheme="minorHAnsi" w:hAnsiTheme="minorHAnsi"/>
          <w:sz w:val="28"/>
          <w:szCs w:val="28"/>
        </w:rPr>
        <w:t xml:space="preserve">. </w:t>
      </w:r>
      <w:r>
        <w:rPr>
          <w:rFonts w:asciiTheme="minorHAnsi" w:hAnsiTheme="minorHAnsi"/>
          <w:sz w:val="28"/>
          <w:szCs w:val="28"/>
        </w:rPr>
        <w:t>3</w:t>
      </w:r>
      <w:r w:rsidRPr="007D136A">
        <w:rPr>
          <w:rFonts w:asciiTheme="minorHAnsi" w:hAnsiTheme="minorHAnsi"/>
          <w:sz w:val="28"/>
          <w:szCs w:val="28"/>
        </w:rPr>
        <w:t xml:space="preserve"> </w:t>
      </w:r>
      <w:proofErr w:type="spellStart"/>
      <w:r w:rsidRPr="007D136A">
        <w:rPr>
          <w:rFonts w:asciiTheme="minorHAnsi" w:hAnsiTheme="minorHAnsi"/>
          <w:i/>
          <w:sz w:val="28"/>
          <w:szCs w:val="28"/>
        </w:rPr>
        <w:t>Vier</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G</w:t>
      </w:r>
      <w:r w:rsidR="00E03A59">
        <w:rPr>
          <w:rFonts w:asciiTheme="minorHAnsi" w:hAnsiTheme="minorHAnsi"/>
          <w:i/>
          <w:sz w:val="28"/>
          <w:szCs w:val="28"/>
        </w:rPr>
        <w:t>e</w:t>
      </w:r>
      <w:r w:rsidRPr="007D136A">
        <w:rPr>
          <w:rFonts w:asciiTheme="minorHAnsi" w:hAnsiTheme="minorHAnsi"/>
          <w:i/>
          <w:sz w:val="28"/>
          <w:szCs w:val="28"/>
        </w:rPr>
        <w:t>sänge</w:t>
      </w:r>
      <w:proofErr w:type="spellEnd"/>
      <w:r>
        <w:rPr>
          <w:rFonts w:asciiTheme="minorHAnsi" w:hAnsiTheme="minorHAnsi"/>
          <w:sz w:val="28"/>
          <w:szCs w:val="28"/>
        </w:rPr>
        <w:t xml:space="preserve">. </w:t>
      </w:r>
    </w:p>
    <w:p w:rsidR="007D136A" w:rsidRDefault="007D136A" w:rsidP="007D136A">
      <w:pPr>
        <w:spacing w:line="240" w:lineRule="auto"/>
        <w:rPr>
          <w:rFonts w:asciiTheme="minorHAnsi" w:hAnsiTheme="minorHAnsi"/>
          <w:sz w:val="28"/>
          <w:szCs w:val="28"/>
        </w:rPr>
      </w:pPr>
      <w:r>
        <w:rPr>
          <w:rFonts w:asciiTheme="minorHAnsi" w:hAnsiTheme="minorHAnsi"/>
          <w:sz w:val="28"/>
          <w:szCs w:val="28"/>
        </w:rPr>
        <w:t>Si noti</w:t>
      </w:r>
      <w:r w:rsidRPr="00E03A59">
        <w:rPr>
          <w:rFonts w:asciiTheme="minorHAnsi" w:hAnsiTheme="minorHAnsi"/>
          <w:sz w:val="28"/>
          <w:szCs w:val="28"/>
        </w:rPr>
        <w:t>: per quanto</w:t>
      </w:r>
      <w:r w:rsidR="00E03A59">
        <w:rPr>
          <w:rFonts w:asciiTheme="minorHAnsi" w:hAnsiTheme="minorHAnsi"/>
          <w:sz w:val="28"/>
          <w:szCs w:val="28"/>
        </w:rPr>
        <w:t xml:space="preserve"> </w:t>
      </w:r>
      <w:r w:rsidRPr="00E03A59">
        <w:rPr>
          <w:rFonts w:asciiTheme="minorHAnsi" w:hAnsiTheme="minorHAnsi"/>
          <w:sz w:val="28"/>
          <w:szCs w:val="28"/>
        </w:rPr>
        <w:t xml:space="preserve"> siano su testi biblici</w:t>
      </w:r>
      <w:r w:rsidR="00E03A59">
        <w:rPr>
          <w:rFonts w:asciiTheme="minorHAnsi" w:hAnsiTheme="minorHAnsi"/>
          <w:sz w:val="28"/>
          <w:szCs w:val="28"/>
        </w:rPr>
        <w:t>, i quattro canti sono chiamati</w:t>
      </w:r>
      <w:r>
        <w:rPr>
          <w:rFonts w:asciiTheme="minorHAnsi" w:hAnsiTheme="minorHAnsi"/>
          <w:sz w:val="28"/>
          <w:szCs w:val="28"/>
        </w:rPr>
        <w:t xml:space="preserve"> «seri» non «sacri».</w:t>
      </w:r>
    </w:p>
    <w:p w:rsidR="000127E3" w:rsidRDefault="000127E3" w:rsidP="007D136A">
      <w:pPr>
        <w:spacing w:line="240" w:lineRule="auto"/>
        <w:rPr>
          <w:rFonts w:asciiTheme="minorHAnsi" w:hAnsiTheme="minorHAnsi"/>
          <w:sz w:val="28"/>
          <w:szCs w:val="28"/>
        </w:rPr>
      </w:pPr>
      <w:r>
        <w:rPr>
          <w:rFonts w:asciiTheme="minorHAnsi" w:hAnsiTheme="minorHAnsi"/>
          <w:sz w:val="28"/>
          <w:szCs w:val="28"/>
        </w:rPr>
        <w:t xml:space="preserve">Max </w:t>
      </w:r>
      <w:proofErr w:type="spellStart"/>
      <w:r>
        <w:rPr>
          <w:rFonts w:asciiTheme="minorHAnsi" w:hAnsiTheme="minorHAnsi"/>
          <w:sz w:val="28"/>
          <w:szCs w:val="28"/>
        </w:rPr>
        <w:t>Kalbeck</w:t>
      </w:r>
      <w:proofErr w:type="spellEnd"/>
      <w:r>
        <w:rPr>
          <w:rFonts w:asciiTheme="minorHAnsi" w:hAnsiTheme="minorHAnsi"/>
          <w:sz w:val="28"/>
          <w:szCs w:val="28"/>
        </w:rPr>
        <w:t xml:space="preserve"> (amico e biografo di Brahms) </w:t>
      </w:r>
      <w:r w:rsidR="003F5DA8">
        <w:rPr>
          <w:rFonts w:asciiTheme="minorHAnsi" w:hAnsiTheme="minorHAnsi"/>
          <w:sz w:val="28"/>
          <w:szCs w:val="28"/>
        </w:rPr>
        <w:t xml:space="preserve">dichiarò </w:t>
      </w:r>
      <w:r>
        <w:rPr>
          <w:rFonts w:asciiTheme="minorHAnsi" w:hAnsiTheme="minorHAnsi"/>
          <w:sz w:val="28"/>
          <w:szCs w:val="28"/>
        </w:rPr>
        <w:t>che al compositore agnostico: «è sempre piaciuto cercare testi senza Dio nella Bibbia»</w:t>
      </w:r>
      <w:r w:rsidR="00B04271">
        <w:rPr>
          <w:rFonts w:asciiTheme="minorHAnsi" w:hAnsiTheme="minorHAnsi"/>
          <w:sz w:val="28"/>
          <w:szCs w:val="28"/>
        </w:rPr>
        <w:t>.</w:t>
      </w:r>
    </w:p>
    <w:p w:rsidR="00B04271" w:rsidRDefault="00B04271" w:rsidP="007D136A">
      <w:pPr>
        <w:spacing w:line="240" w:lineRule="auto"/>
        <w:rPr>
          <w:rFonts w:asciiTheme="minorHAnsi" w:hAnsiTheme="minorHAnsi"/>
          <w:sz w:val="28"/>
          <w:szCs w:val="28"/>
        </w:rPr>
      </w:pPr>
      <w:r>
        <w:rPr>
          <w:rFonts w:asciiTheme="minorHAnsi" w:hAnsiTheme="minorHAnsi"/>
          <w:sz w:val="28"/>
          <w:szCs w:val="28"/>
        </w:rPr>
        <w:t xml:space="preserve">6.4.  Lettera di Brahms a Fritz </w:t>
      </w:r>
      <w:proofErr w:type="spellStart"/>
      <w:r>
        <w:rPr>
          <w:rFonts w:asciiTheme="minorHAnsi" w:hAnsiTheme="minorHAnsi"/>
          <w:sz w:val="28"/>
          <w:szCs w:val="28"/>
        </w:rPr>
        <w:t>Simrock</w:t>
      </w:r>
      <w:proofErr w:type="spellEnd"/>
      <w:r>
        <w:rPr>
          <w:rFonts w:asciiTheme="minorHAnsi" w:hAnsiTheme="minorHAnsi"/>
          <w:sz w:val="28"/>
          <w:szCs w:val="28"/>
        </w:rPr>
        <w:t xml:space="preserve"> </w:t>
      </w:r>
      <w:r w:rsidR="009D2DEE">
        <w:rPr>
          <w:rFonts w:asciiTheme="minorHAnsi" w:hAnsiTheme="minorHAnsi"/>
          <w:sz w:val="28"/>
          <w:szCs w:val="28"/>
        </w:rPr>
        <w:t>(editore berlinese di B. e amministratore dei suoi beni).</w:t>
      </w:r>
    </w:p>
    <w:p w:rsidR="00895083" w:rsidRDefault="00895083" w:rsidP="007D136A">
      <w:pPr>
        <w:spacing w:line="240" w:lineRule="auto"/>
        <w:rPr>
          <w:rFonts w:asciiTheme="minorHAnsi" w:hAnsiTheme="minorHAnsi"/>
          <w:sz w:val="28"/>
          <w:szCs w:val="28"/>
        </w:rPr>
      </w:pPr>
    </w:p>
    <w:p w:rsidR="00895083" w:rsidRDefault="002267C5" w:rsidP="007D136A">
      <w:pPr>
        <w:spacing w:line="240" w:lineRule="auto"/>
        <w:rPr>
          <w:rFonts w:asciiTheme="minorHAnsi" w:hAnsiTheme="minorHAnsi"/>
          <w:sz w:val="28"/>
          <w:szCs w:val="28"/>
        </w:rPr>
      </w:pPr>
      <w:proofErr w:type="spellStart"/>
      <w:r>
        <w:rPr>
          <w:rFonts w:asciiTheme="minorHAnsi" w:hAnsiTheme="minorHAnsi"/>
          <w:sz w:val="28"/>
          <w:szCs w:val="28"/>
        </w:rPr>
        <w:t>Insch</w:t>
      </w:r>
      <w:proofErr w:type="spellEnd"/>
      <w:r>
        <w:rPr>
          <w:rFonts w:asciiTheme="minorHAnsi" w:hAnsiTheme="minorHAnsi"/>
          <w:sz w:val="28"/>
          <w:szCs w:val="28"/>
        </w:rPr>
        <w:t>. 8 maggio 1896</w:t>
      </w:r>
    </w:p>
    <w:p w:rsidR="002267C5" w:rsidRDefault="002267C5" w:rsidP="007D136A">
      <w:pPr>
        <w:spacing w:line="240" w:lineRule="auto"/>
        <w:rPr>
          <w:rFonts w:asciiTheme="minorHAnsi" w:hAnsiTheme="minorHAnsi"/>
          <w:sz w:val="28"/>
          <w:szCs w:val="28"/>
        </w:rPr>
      </w:pPr>
      <w:r>
        <w:rPr>
          <w:rFonts w:asciiTheme="minorHAnsi" w:hAnsiTheme="minorHAnsi"/>
          <w:sz w:val="28"/>
          <w:szCs w:val="28"/>
        </w:rPr>
        <w:t xml:space="preserve">A Fritz </w:t>
      </w:r>
      <w:proofErr w:type="spellStart"/>
      <w:r>
        <w:rPr>
          <w:rFonts w:asciiTheme="minorHAnsi" w:hAnsiTheme="minorHAnsi"/>
          <w:sz w:val="28"/>
          <w:szCs w:val="28"/>
        </w:rPr>
        <w:t>Simrock</w:t>
      </w:r>
      <w:proofErr w:type="spellEnd"/>
    </w:p>
    <w:p w:rsidR="002267C5" w:rsidRDefault="002267C5" w:rsidP="007D136A">
      <w:pPr>
        <w:spacing w:line="240" w:lineRule="auto"/>
        <w:rPr>
          <w:rFonts w:asciiTheme="minorHAnsi" w:hAnsiTheme="minorHAnsi"/>
          <w:sz w:val="28"/>
          <w:szCs w:val="28"/>
        </w:rPr>
      </w:pPr>
      <w:r>
        <w:rPr>
          <w:rFonts w:asciiTheme="minorHAnsi" w:hAnsiTheme="minorHAnsi"/>
          <w:sz w:val="28"/>
          <w:szCs w:val="28"/>
        </w:rPr>
        <w:t>C. a.</w:t>
      </w:r>
    </w:p>
    <w:p w:rsidR="002267C5" w:rsidRDefault="002267C5" w:rsidP="007D136A">
      <w:pPr>
        <w:spacing w:line="240" w:lineRule="auto"/>
        <w:rPr>
          <w:rFonts w:asciiTheme="minorHAnsi" w:hAnsiTheme="minorHAnsi"/>
          <w:sz w:val="28"/>
          <w:szCs w:val="28"/>
        </w:rPr>
      </w:pPr>
      <w:r>
        <w:rPr>
          <w:rFonts w:asciiTheme="minorHAnsi" w:hAnsiTheme="minorHAnsi"/>
          <w:sz w:val="28"/>
          <w:szCs w:val="28"/>
        </w:rPr>
        <w:t xml:space="preserve">devo pur darti una gioia in occasione del mio compleanno - come me la sono data anche a me in questo giorno, scrivendo alcuni piccoli </w:t>
      </w:r>
      <w:proofErr w:type="spellStart"/>
      <w:r>
        <w:rPr>
          <w:rFonts w:asciiTheme="minorHAnsi" w:hAnsiTheme="minorHAnsi"/>
          <w:sz w:val="28"/>
          <w:szCs w:val="28"/>
        </w:rPr>
        <w:t>Lieder</w:t>
      </w:r>
      <w:proofErr w:type="spellEnd"/>
      <w:r>
        <w:rPr>
          <w:rFonts w:asciiTheme="minorHAnsi" w:hAnsiTheme="minorHAnsi"/>
          <w:sz w:val="28"/>
          <w:szCs w:val="28"/>
        </w:rPr>
        <w:t xml:space="preserve">. Penso di pubblicarli - e di dedicarli a Max Klinger. Da questo puoi arguire che non sono proprio uno scherzetto - al contrario sono maledettamente seri e al tempo stesso così empi che la polizia li potrebbe proibire - se le parole non fossero tutte tratte dalla Bibbia. Eppure non saranno un grande piacere per te, perché non si può fare proprio altro che farli cantare da un basso con accompagnamento di pianoforte. Sarebbe ridicolo pretendere che li canti una ragazza o un tenore. Mi viene in mente di mandarti alcune poesie. Quella di </w:t>
      </w:r>
      <w:proofErr w:type="spellStart"/>
      <w:r>
        <w:rPr>
          <w:rFonts w:asciiTheme="minorHAnsi" w:hAnsiTheme="minorHAnsi"/>
          <w:sz w:val="28"/>
          <w:szCs w:val="28"/>
        </w:rPr>
        <w:t>Widmann</w:t>
      </w:r>
      <w:proofErr w:type="spellEnd"/>
      <w:r>
        <w:rPr>
          <w:rFonts w:asciiTheme="minorHAnsi" w:hAnsiTheme="minorHAnsi"/>
          <w:sz w:val="28"/>
          <w:szCs w:val="28"/>
        </w:rPr>
        <w:t xml:space="preserve"> è del '93, le altre sono di una  signora (i</w:t>
      </w:r>
      <w:r w:rsidR="003F5DA8">
        <w:rPr>
          <w:rFonts w:asciiTheme="minorHAnsi" w:hAnsiTheme="minorHAnsi"/>
          <w:sz w:val="28"/>
          <w:szCs w:val="28"/>
        </w:rPr>
        <w:t>l cui marito è colonnello in Als</w:t>
      </w:r>
      <w:r>
        <w:rPr>
          <w:rFonts w:asciiTheme="minorHAnsi" w:hAnsiTheme="minorHAnsi"/>
          <w:sz w:val="28"/>
          <w:szCs w:val="28"/>
        </w:rPr>
        <w:t xml:space="preserve">azia). I </w:t>
      </w:r>
      <w:proofErr w:type="spellStart"/>
      <w:r>
        <w:rPr>
          <w:rFonts w:asciiTheme="minorHAnsi" w:hAnsiTheme="minorHAnsi"/>
          <w:sz w:val="28"/>
          <w:szCs w:val="28"/>
        </w:rPr>
        <w:t>Fellinger</w:t>
      </w:r>
      <w:proofErr w:type="spellEnd"/>
      <w:r>
        <w:rPr>
          <w:rFonts w:asciiTheme="minorHAnsi" w:hAnsiTheme="minorHAnsi"/>
          <w:sz w:val="28"/>
          <w:szCs w:val="28"/>
        </w:rPr>
        <w:t xml:space="preserve"> me ne hanno fatto delle copie.</w:t>
      </w:r>
    </w:p>
    <w:p w:rsidR="002267C5" w:rsidRDefault="002267C5" w:rsidP="007D136A">
      <w:pPr>
        <w:spacing w:line="240" w:lineRule="auto"/>
        <w:rPr>
          <w:rFonts w:asciiTheme="minorHAnsi" w:hAnsiTheme="minorHAnsi"/>
          <w:sz w:val="28"/>
          <w:szCs w:val="28"/>
        </w:rPr>
      </w:pPr>
      <w:r>
        <w:rPr>
          <w:rFonts w:asciiTheme="minorHAnsi" w:hAnsiTheme="minorHAnsi"/>
          <w:sz w:val="28"/>
          <w:szCs w:val="28"/>
        </w:rPr>
        <w:t xml:space="preserve">   Proprio ora è venuto il sarto. Ti meraviglierai che un uomo della mia età si faccia fare un vestito nuovo! Ma non l'ho potuto pagare e ti prego di farmi avere</w:t>
      </w:r>
      <w:r w:rsidR="00E03A59">
        <w:rPr>
          <w:rFonts w:asciiTheme="minorHAnsi" w:hAnsiTheme="minorHAnsi"/>
          <w:sz w:val="28"/>
          <w:szCs w:val="28"/>
        </w:rPr>
        <w:t>,</w:t>
      </w:r>
      <w:r>
        <w:rPr>
          <w:rFonts w:asciiTheme="minorHAnsi" w:hAnsiTheme="minorHAnsi"/>
          <w:sz w:val="28"/>
          <w:szCs w:val="28"/>
        </w:rPr>
        <w:t xml:space="preserve"> quando puoi, un migliaio di marchi!</w:t>
      </w:r>
    </w:p>
    <w:p w:rsidR="002267C5" w:rsidRDefault="002267C5" w:rsidP="007D136A">
      <w:pPr>
        <w:spacing w:line="240" w:lineRule="auto"/>
        <w:rPr>
          <w:rFonts w:asciiTheme="minorHAnsi" w:hAnsiTheme="minorHAnsi"/>
          <w:sz w:val="28"/>
          <w:szCs w:val="28"/>
        </w:rPr>
      </w:pPr>
      <w:r>
        <w:rPr>
          <w:rFonts w:asciiTheme="minorHAnsi" w:hAnsiTheme="minorHAnsi"/>
          <w:sz w:val="28"/>
          <w:szCs w:val="28"/>
        </w:rPr>
        <w:t xml:space="preserve">   Il buon umore è in aumento?</w:t>
      </w:r>
      <w:r w:rsidR="00D81C23">
        <w:rPr>
          <w:rFonts w:asciiTheme="minorHAnsi" w:hAnsiTheme="minorHAnsi"/>
          <w:sz w:val="28"/>
          <w:szCs w:val="28"/>
        </w:rPr>
        <w:t xml:space="preserve"> Te lo auguro di cuore.</w:t>
      </w:r>
    </w:p>
    <w:p w:rsidR="00D81C23" w:rsidRDefault="00D81C23" w:rsidP="007D136A">
      <w:pPr>
        <w:spacing w:line="240" w:lineRule="auto"/>
        <w:rPr>
          <w:rFonts w:asciiTheme="minorHAnsi" w:hAnsiTheme="minorHAnsi"/>
          <w:sz w:val="28"/>
          <w:szCs w:val="28"/>
        </w:rPr>
      </w:pPr>
      <w:r>
        <w:rPr>
          <w:rFonts w:asciiTheme="minorHAnsi" w:hAnsiTheme="minorHAnsi"/>
          <w:sz w:val="28"/>
          <w:szCs w:val="28"/>
        </w:rPr>
        <w:t xml:space="preserve">                                                                                                                            Tuo J. Br.</w:t>
      </w:r>
    </w:p>
    <w:p w:rsidR="00D81C23" w:rsidRDefault="00D81C23" w:rsidP="007D136A">
      <w:pPr>
        <w:spacing w:line="240" w:lineRule="auto"/>
        <w:rPr>
          <w:rFonts w:asciiTheme="minorHAnsi" w:hAnsiTheme="minorHAnsi"/>
          <w:sz w:val="28"/>
          <w:szCs w:val="28"/>
        </w:rPr>
      </w:pPr>
    </w:p>
    <w:p w:rsidR="00D81C23" w:rsidRDefault="00D81C23" w:rsidP="007D136A">
      <w:pPr>
        <w:spacing w:line="240" w:lineRule="auto"/>
        <w:rPr>
          <w:rFonts w:ascii="Arial" w:hAnsi="Arial" w:cs="Arial"/>
          <w:sz w:val="28"/>
          <w:szCs w:val="28"/>
        </w:rPr>
      </w:pPr>
      <w:r>
        <w:rPr>
          <w:rFonts w:asciiTheme="minorHAnsi" w:hAnsiTheme="minorHAnsi"/>
          <w:sz w:val="28"/>
          <w:szCs w:val="28"/>
        </w:rPr>
        <w:t xml:space="preserve">Max Klinger (1857-1920), dopo un lavoro durato un quinquennio, donò la </w:t>
      </w:r>
      <w:r>
        <w:rPr>
          <w:rFonts w:asciiTheme="minorHAnsi" w:hAnsiTheme="minorHAnsi"/>
          <w:i/>
          <w:sz w:val="28"/>
          <w:szCs w:val="28"/>
        </w:rPr>
        <w:t xml:space="preserve">Fantasia su Brahms </w:t>
      </w:r>
      <w:r w:rsidRPr="00D81C23">
        <w:rPr>
          <w:rFonts w:asciiTheme="minorHAnsi" w:hAnsiTheme="minorHAnsi"/>
          <w:sz w:val="28"/>
          <w:szCs w:val="28"/>
        </w:rPr>
        <w:t xml:space="preserve">al </w:t>
      </w:r>
      <w:r w:rsidR="003F5DA8">
        <w:rPr>
          <w:rFonts w:asciiTheme="minorHAnsi" w:hAnsiTheme="minorHAnsi"/>
          <w:sz w:val="28"/>
          <w:szCs w:val="28"/>
        </w:rPr>
        <w:t xml:space="preserve">compositore in occasione del </w:t>
      </w:r>
      <w:r>
        <w:rPr>
          <w:rFonts w:asciiTheme="minorHAnsi" w:hAnsiTheme="minorHAnsi"/>
          <w:sz w:val="28"/>
          <w:szCs w:val="28"/>
        </w:rPr>
        <w:t xml:space="preserve"> 60° compleanno</w:t>
      </w:r>
      <w:r w:rsidR="003F5DA8">
        <w:rPr>
          <w:rFonts w:asciiTheme="minorHAnsi" w:hAnsiTheme="minorHAnsi"/>
          <w:sz w:val="28"/>
          <w:szCs w:val="28"/>
        </w:rPr>
        <w:t xml:space="preserve"> di quest'ultimo</w:t>
      </w:r>
      <w:r>
        <w:rPr>
          <w:rFonts w:asciiTheme="minorHAnsi" w:hAnsiTheme="minorHAnsi"/>
          <w:sz w:val="28"/>
          <w:szCs w:val="28"/>
        </w:rPr>
        <w:t>. Brahms</w:t>
      </w:r>
      <w:r w:rsidR="003F5DA8">
        <w:rPr>
          <w:rFonts w:asciiTheme="minorHAnsi" w:hAnsiTheme="minorHAnsi"/>
          <w:sz w:val="28"/>
          <w:szCs w:val="28"/>
        </w:rPr>
        <w:t>, c</w:t>
      </w:r>
      <w:r w:rsidR="00E03A59">
        <w:rPr>
          <w:rFonts w:asciiTheme="minorHAnsi" w:hAnsiTheme="minorHAnsi"/>
          <w:sz w:val="28"/>
          <w:szCs w:val="28"/>
        </w:rPr>
        <w:t>h</w:t>
      </w:r>
      <w:r w:rsidR="003F5DA8">
        <w:rPr>
          <w:rFonts w:asciiTheme="minorHAnsi" w:hAnsiTheme="minorHAnsi"/>
          <w:sz w:val="28"/>
          <w:szCs w:val="28"/>
        </w:rPr>
        <w:t>e compare già nel titolo, è quindi dedicatario,</w:t>
      </w:r>
      <w:r>
        <w:rPr>
          <w:rFonts w:asciiTheme="minorHAnsi" w:hAnsiTheme="minorHAnsi"/>
          <w:sz w:val="28"/>
          <w:szCs w:val="28"/>
        </w:rPr>
        <w:t xml:space="preserve"> protagonista e soggetto del ciclo</w:t>
      </w:r>
      <w:r w:rsidR="004F0756">
        <w:rPr>
          <w:rFonts w:asciiTheme="minorHAnsi" w:hAnsiTheme="minorHAnsi"/>
          <w:sz w:val="28"/>
          <w:szCs w:val="28"/>
        </w:rPr>
        <w:t>. Il 4 gennaio 189</w:t>
      </w:r>
      <w:r>
        <w:rPr>
          <w:rFonts w:asciiTheme="minorHAnsi" w:hAnsiTheme="minorHAnsi"/>
          <w:sz w:val="28"/>
          <w:szCs w:val="28"/>
        </w:rPr>
        <w:t>4 Brahms scrive a Clara Schumann</w:t>
      </w:r>
      <w:r w:rsidR="004F0756">
        <w:rPr>
          <w:rFonts w:asciiTheme="minorHAnsi" w:hAnsiTheme="minorHAnsi"/>
          <w:sz w:val="28"/>
          <w:szCs w:val="28"/>
        </w:rPr>
        <w:t xml:space="preserve">: «Una gioia davvero rarissima me l'ha data la </w:t>
      </w:r>
      <w:r w:rsidR="004F0756">
        <w:rPr>
          <w:rFonts w:asciiTheme="minorHAnsi" w:hAnsiTheme="minorHAnsi"/>
          <w:i/>
          <w:sz w:val="28"/>
          <w:szCs w:val="28"/>
        </w:rPr>
        <w:t xml:space="preserve">Fantasia </w:t>
      </w:r>
      <w:r w:rsidR="004F0756">
        <w:rPr>
          <w:rFonts w:asciiTheme="minorHAnsi" w:hAnsiTheme="minorHAnsi"/>
          <w:sz w:val="28"/>
          <w:szCs w:val="28"/>
        </w:rPr>
        <w:t xml:space="preserve">[...] e vorrei </w:t>
      </w:r>
      <w:r w:rsidR="003F5DA8">
        <w:rPr>
          <w:rFonts w:asciiTheme="minorHAnsi" w:hAnsiTheme="minorHAnsi"/>
          <w:sz w:val="28"/>
          <w:szCs w:val="28"/>
        </w:rPr>
        <w:t>che tu ne avessi debita parte. S</w:t>
      </w:r>
      <w:r w:rsidR="004F0756">
        <w:rPr>
          <w:rFonts w:asciiTheme="minorHAnsi" w:hAnsiTheme="minorHAnsi"/>
          <w:sz w:val="28"/>
          <w:szCs w:val="28"/>
        </w:rPr>
        <w:t xml:space="preserve">ono 41 disegni e acqueforti che hanno come base miei </w:t>
      </w:r>
      <w:proofErr w:type="spellStart"/>
      <w:r w:rsidR="004F0756">
        <w:rPr>
          <w:rFonts w:asciiTheme="minorHAnsi" w:hAnsiTheme="minorHAnsi"/>
          <w:sz w:val="28"/>
          <w:szCs w:val="28"/>
        </w:rPr>
        <w:t>Lieder</w:t>
      </w:r>
      <w:proofErr w:type="spellEnd"/>
      <w:r w:rsidR="004F0756">
        <w:rPr>
          <w:rFonts w:asciiTheme="minorHAnsi" w:hAnsiTheme="minorHAnsi"/>
          <w:sz w:val="28"/>
          <w:szCs w:val="28"/>
        </w:rPr>
        <w:t xml:space="preserve"> e, infine, il </w:t>
      </w:r>
      <w:r w:rsidR="004F0756">
        <w:rPr>
          <w:rFonts w:asciiTheme="minorHAnsi" w:hAnsiTheme="minorHAnsi"/>
          <w:i/>
          <w:sz w:val="28"/>
          <w:szCs w:val="28"/>
        </w:rPr>
        <w:t xml:space="preserve">Canto del destino. </w:t>
      </w:r>
      <w:r w:rsidR="004F0756" w:rsidRPr="004F0756">
        <w:rPr>
          <w:rFonts w:asciiTheme="minorHAnsi" w:hAnsiTheme="minorHAnsi"/>
          <w:sz w:val="28"/>
          <w:szCs w:val="28"/>
        </w:rPr>
        <w:t xml:space="preserve">Ma </w:t>
      </w:r>
      <w:r w:rsidR="004F0756">
        <w:rPr>
          <w:rFonts w:asciiTheme="minorHAnsi" w:hAnsiTheme="minorHAnsi"/>
          <w:sz w:val="28"/>
          <w:szCs w:val="28"/>
        </w:rPr>
        <w:t>non sono illustrazioni nel senso comune, bensì stupende meravigliose fantasie</w:t>
      </w:r>
      <w:r w:rsidR="004F0756" w:rsidRPr="004F0756">
        <w:rPr>
          <w:rFonts w:asciiTheme="minorHAnsi" w:hAnsiTheme="minorHAnsi"/>
          <w:sz w:val="28"/>
          <w:szCs w:val="28"/>
        </w:rPr>
        <w:t>»</w:t>
      </w:r>
      <w:r w:rsidR="004F0756">
        <w:rPr>
          <w:rFonts w:ascii="Arial" w:hAnsi="Arial" w:cs="Arial"/>
          <w:sz w:val="28"/>
          <w:szCs w:val="28"/>
        </w:rPr>
        <w:t>.</w:t>
      </w:r>
    </w:p>
    <w:p w:rsidR="004F0756" w:rsidRDefault="004F0756" w:rsidP="007D136A">
      <w:pPr>
        <w:spacing w:line="240" w:lineRule="auto"/>
        <w:rPr>
          <w:rFonts w:ascii="Arial" w:hAnsi="Arial" w:cs="Arial"/>
          <w:sz w:val="28"/>
          <w:szCs w:val="28"/>
        </w:rPr>
      </w:pPr>
    </w:p>
    <w:p w:rsidR="004F0756" w:rsidRDefault="004F0756" w:rsidP="007D136A">
      <w:pPr>
        <w:spacing w:line="240" w:lineRule="auto"/>
        <w:rPr>
          <w:rFonts w:asciiTheme="minorHAnsi" w:hAnsiTheme="minorHAnsi"/>
          <w:sz w:val="28"/>
          <w:szCs w:val="28"/>
        </w:rPr>
      </w:pPr>
      <w:r w:rsidRPr="004F0756">
        <w:rPr>
          <w:rFonts w:asciiTheme="minorHAnsi" w:hAnsiTheme="minorHAnsi"/>
          <w:sz w:val="28"/>
          <w:szCs w:val="28"/>
        </w:rPr>
        <w:t>Vi è una singolare insistenza</w:t>
      </w:r>
      <w:r w:rsidR="00C933D7">
        <w:rPr>
          <w:rFonts w:asciiTheme="minorHAnsi" w:hAnsiTheme="minorHAnsi"/>
          <w:sz w:val="28"/>
          <w:szCs w:val="28"/>
        </w:rPr>
        <w:t xml:space="preserve"> sull'idea di compleanno; l'omaggio di </w:t>
      </w:r>
      <w:proofErr w:type="spellStart"/>
      <w:r w:rsidR="00C933D7">
        <w:rPr>
          <w:rFonts w:asciiTheme="minorHAnsi" w:hAnsiTheme="minorHAnsi"/>
          <w:sz w:val="28"/>
          <w:szCs w:val="28"/>
        </w:rPr>
        <w:t>Kindler</w:t>
      </w:r>
      <w:proofErr w:type="spellEnd"/>
      <w:r w:rsidR="00C933D7">
        <w:rPr>
          <w:rFonts w:asciiTheme="minorHAnsi" w:hAnsiTheme="minorHAnsi"/>
          <w:sz w:val="28"/>
          <w:szCs w:val="28"/>
        </w:rPr>
        <w:t xml:space="preserve"> per il sessantesimo compleanno di Brahms può essere una delle ragioni che ha</w:t>
      </w:r>
      <w:r w:rsidR="00F151CA">
        <w:rPr>
          <w:rFonts w:asciiTheme="minorHAnsi" w:hAnsiTheme="minorHAnsi"/>
          <w:sz w:val="28"/>
          <w:szCs w:val="28"/>
        </w:rPr>
        <w:t>nno</w:t>
      </w:r>
      <w:r w:rsidR="00C933D7">
        <w:rPr>
          <w:rFonts w:asciiTheme="minorHAnsi" w:hAnsiTheme="minorHAnsi"/>
          <w:sz w:val="28"/>
          <w:szCs w:val="28"/>
        </w:rPr>
        <w:t xml:space="preserve"> indotto quest'ultimo a dedicargli la sua ultima opera. Più impegnativo il discorso rispetto al regalo fatto a se stesso</w:t>
      </w:r>
      <w:r w:rsidR="00570E42">
        <w:rPr>
          <w:rFonts w:asciiTheme="minorHAnsi" w:hAnsiTheme="minorHAnsi"/>
          <w:sz w:val="28"/>
          <w:szCs w:val="28"/>
        </w:rPr>
        <w:t>. Esso sembra interagire con i versetti del Qohelet c</w:t>
      </w:r>
      <w:r w:rsidR="00F151CA">
        <w:rPr>
          <w:rFonts w:asciiTheme="minorHAnsi" w:hAnsiTheme="minorHAnsi"/>
          <w:sz w:val="28"/>
          <w:szCs w:val="28"/>
        </w:rPr>
        <w:t>he chiudono</w:t>
      </w:r>
      <w:r w:rsidR="00570E42">
        <w:rPr>
          <w:rFonts w:asciiTheme="minorHAnsi" w:hAnsiTheme="minorHAnsi"/>
          <w:sz w:val="28"/>
          <w:szCs w:val="28"/>
        </w:rPr>
        <w:t xml:space="preserve"> il primo canto: «Per questo vidi che non c'è nulla di meglio per l'uomo che gioire del proprio lavoro, perché questo è ciò che gli è dato in sorte. Perché chi potrà condurlo a vedere ciò che accadrà dopo di lui?». Come indica l'allusione all'abito</w:t>
      </w:r>
      <w:r w:rsidR="00F151CA">
        <w:rPr>
          <w:rFonts w:asciiTheme="minorHAnsi" w:hAnsiTheme="minorHAnsi"/>
          <w:sz w:val="28"/>
          <w:szCs w:val="28"/>
        </w:rPr>
        <w:t>,</w:t>
      </w:r>
      <w:r w:rsidR="00570E42">
        <w:rPr>
          <w:rFonts w:asciiTheme="minorHAnsi" w:hAnsiTheme="minorHAnsi"/>
          <w:sz w:val="28"/>
          <w:szCs w:val="28"/>
        </w:rPr>
        <w:t xml:space="preserve"> Brahms si sentiva vecchio e avvertiva già i segni della malattia che l'avrebbe portato alla morte il 3 aprile dell'anno successivo. La sua ultima opera </w:t>
      </w:r>
      <w:r w:rsidR="001573A3">
        <w:rPr>
          <w:rFonts w:asciiTheme="minorHAnsi" w:hAnsiTheme="minorHAnsi"/>
          <w:sz w:val="28"/>
          <w:szCs w:val="28"/>
        </w:rPr>
        <w:t>contraddistingue il suo ultimo compleanno: è una specie di eredità goduta in vita.</w:t>
      </w:r>
    </w:p>
    <w:p w:rsidR="00F530A9" w:rsidRDefault="00F530A9" w:rsidP="007D136A">
      <w:pPr>
        <w:spacing w:line="240" w:lineRule="auto"/>
        <w:rPr>
          <w:rFonts w:asciiTheme="minorHAnsi" w:hAnsiTheme="minorHAnsi"/>
          <w:sz w:val="28"/>
          <w:szCs w:val="28"/>
        </w:rPr>
      </w:pPr>
    </w:p>
    <w:p w:rsidR="00F530A9" w:rsidRPr="004F0756" w:rsidRDefault="00F530A9" w:rsidP="007D136A">
      <w:pPr>
        <w:spacing w:line="240" w:lineRule="auto"/>
        <w:rPr>
          <w:rFonts w:asciiTheme="minorHAnsi" w:hAnsiTheme="minorHAnsi"/>
          <w:sz w:val="28"/>
          <w:szCs w:val="28"/>
        </w:rPr>
      </w:pPr>
      <w:r>
        <w:rPr>
          <w:rFonts w:asciiTheme="minorHAnsi" w:hAnsiTheme="minorHAnsi"/>
          <w:sz w:val="28"/>
          <w:szCs w:val="28"/>
        </w:rPr>
        <w:t>Il riferimento all'empietà e alla polizia, va inteso</w:t>
      </w:r>
      <w:r w:rsidR="00F151CA">
        <w:rPr>
          <w:rFonts w:asciiTheme="minorHAnsi" w:hAnsiTheme="minorHAnsi"/>
          <w:sz w:val="28"/>
          <w:szCs w:val="28"/>
        </w:rPr>
        <w:t>,</w:t>
      </w:r>
      <w:r>
        <w:rPr>
          <w:rFonts w:asciiTheme="minorHAnsi" w:hAnsiTheme="minorHAnsi"/>
          <w:sz w:val="28"/>
          <w:szCs w:val="28"/>
        </w:rPr>
        <w:t xml:space="preserve"> forse</w:t>
      </w:r>
      <w:r w:rsidR="00F151CA">
        <w:rPr>
          <w:rFonts w:asciiTheme="minorHAnsi" w:hAnsiTheme="minorHAnsi"/>
          <w:sz w:val="28"/>
          <w:szCs w:val="28"/>
        </w:rPr>
        <w:t>,</w:t>
      </w:r>
      <w:r>
        <w:rPr>
          <w:rFonts w:asciiTheme="minorHAnsi" w:hAnsiTheme="minorHAnsi"/>
          <w:sz w:val="28"/>
          <w:szCs w:val="28"/>
        </w:rPr>
        <w:t xml:space="preserve"> in questo senso: quei pensieri presi in se stessi suonerebbero del tutto empi e quindi soggetti a censura, ma</w:t>
      </w:r>
      <w:r w:rsidR="00F151CA">
        <w:rPr>
          <w:rFonts w:asciiTheme="minorHAnsi" w:hAnsiTheme="minorHAnsi"/>
          <w:sz w:val="28"/>
          <w:szCs w:val="28"/>
        </w:rPr>
        <w:t>,</w:t>
      </w:r>
      <w:r>
        <w:rPr>
          <w:rFonts w:asciiTheme="minorHAnsi" w:hAnsiTheme="minorHAnsi"/>
          <w:sz w:val="28"/>
          <w:szCs w:val="28"/>
        </w:rPr>
        <w:t xml:space="preserve"> guarda caso</w:t>
      </w:r>
      <w:r w:rsidR="00F151CA">
        <w:rPr>
          <w:rFonts w:asciiTheme="minorHAnsi" w:hAnsiTheme="minorHAnsi"/>
          <w:sz w:val="28"/>
          <w:szCs w:val="28"/>
        </w:rPr>
        <w:t>,</w:t>
      </w:r>
      <w:r>
        <w:rPr>
          <w:rFonts w:asciiTheme="minorHAnsi" w:hAnsiTheme="minorHAnsi"/>
          <w:sz w:val="28"/>
          <w:szCs w:val="28"/>
        </w:rPr>
        <w:t xml:space="preserve"> li</w:t>
      </w:r>
      <w:r w:rsidR="00E03A59">
        <w:rPr>
          <w:rFonts w:asciiTheme="minorHAnsi" w:hAnsiTheme="minorHAnsi"/>
          <w:sz w:val="28"/>
          <w:szCs w:val="28"/>
        </w:rPr>
        <w:t xml:space="preserve"> ho tratti proprio dalla Bibbia</w:t>
      </w:r>
      <w:r>
        <w:rPr>
          <w:rFonts w:asciiTheme="minorHAnsi" w:hAnsiTheme="minorHAnsi"/>
          <w:sz w:val="28"/>
          <w:szCs w:val="28"/>
        </w:rPr>
        <w:t>, quindi dovete mettervi il cuore in pace cari censori.</w:t>
      </w:r>
    </w:p>
    <w:sectPr w:rsidR="00F530A9" w:rsidRPr="004F0756" w:rsidSect="00302B5D">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31" w:rsidRDefault="009C1A31" w:rsidP="007D136A">
      <w:pPr>
        <w:spacing w:line="240" w:lineRule="auto"/>
      </w:pPr>
      <w:r>
        <w:separator/>
      </w:r>
    </w:p>
  </w:endnote>
  <w:endnote w:type="continuationSeparator" w:id="0">
    <w:p w:rsidR="009C1A31" w:rsidRDefault="009C1A31" w:rsidP="007D13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31" w:rsidRDefault="009C1A31" w:rsidP="007D136A">
      <w:pPr>
        <w:spacing w:line="240" w:lineRule="auto"/>
      </w:pPr>
      <w:r>
        <w:separator/>
      </w:r>
    </w:p>
  </w:footnote>
  <w:footnote w:type="continuationSeparator" w:id="0">
    <w:p w:rsidR="009C1A31" w:rsidRDefault="009C1A31" w:rsidP="007D136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footnotePr>
    <w:footnote w:id="-1"/>
    <w:footnote w:id="0"/>
  </w:footnotePr>
  <w:endnotePr>
    <w:endnote w:id="-1"/>
    <w:endnote w:id="0"/>
  </w:endnotePr>
  <w:compat/>
  <w:rsids>
    <w:rsidRoot w:val="00A222BB"/>
    <w:rsid w:val="000127E3"/>
    <w:rsid w:val="00065249"/>
    <w:rsid w:val="00121CAF"/>
    <w:rsid w:val="001573A3"/>
    <w:rsid w:val="00170C44"/>
    <w:rsid w:val="001B5FE9"/>
    <w:rsid w:val="00215386"/>
    <w:rsid w:val="002267C5"/>
    <w:rsid w:val="002546CC"/>
    <w:rsid w:val="0026596D"/>
    <w:rsid w:val="00281241"/>
    <w:rsid w:val="00296F1C"/>
    <w:rsid w:val="002A5F35"/>
    <w:rsid w:val="00302B5D"/>
    <w:rsid w:val="003067F3"/>
    <w:rsid w:val="00351CA0"/>
    <w:rsid w:val="003B331E"/>
    <w:rsid w:val="003F5DA8"/>
    <w:rsid w:val="004B6D4C"/>
    <w:rsid w:val="004F0756"/>
    <w:rsid w:val="0054535D"/>
    <w:rsid w:val="00561B07"/>
    <w:rsid w:val="00570E42"/>
    <w:rsid w:val="00594F22"/>
    <w:rsid w:val="00647811"/>
    <w:rsid w:val="00714F8E"/>
    <w:rsid w:val="00747388"/>
    <w:rsid w:val="007D136A"/>
    <w:rsid w:val="00846A46"/>
    <w:rsid w:val="0088123D"/>
    <w:rsid w:val="00895083"/>
    <w:rsid w:val="008C0C43"/>
    <w:rsid w:val="008C4C13"/>
    <w:rsid w:val="009A055E"/>
    <w:rsid w:val="009B06F8"/>
    <w:rsid w:val="009C1A31"/>
    <w:rsid w:val="009D2DEE"/>
    <w:rsid w:val="009D5A26"/>
    <w:rsid w:val="00A222BB"/>
    <w:rsid w:val="00A26B26"/>
    <w:rsid w:val="00B04271"/>
    <w:rsid w:val="00B92676"/>
    <w:rsid w:val="00BD1A07"/>
    <w:rsid w:val="00C10404"/>
    <w:rsid w:val="00C20614"/>
    <w:rsid w:val="00C32D66"/>
    <w:rsid w:val="00C933D7"/>
    <w:rsid w:val="00D246A7"/>
    <w:rsid w:val="00D81C23"/>
    <w:rsid w:val="00E03A59"/>
    <w:rsid w:val="00E84F53"/>
    <w:rsid w:val="00EE76C0"/>
    <w:rsid w:val="00F151CA"/>
    <w:rsid w:val="00F16F6C"/>
    <w:rsid w:val="00F530A9"/>
    <w:rsid w:val="00FE2F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lang w:val="it-IT" w:eastAsia="en-US" w:bidi="ar-SA"/>
      </w:rPr>
    </w:rPrDefault>
    <w:pPrDefault>
      <w:pPr>
        <w:spacing w:line="360" w:lineRule="auto"/>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2B5D"/>
  </w:style>
  <w:style w:type="paragraph" w:styleId="Titolo4">
    <w:name w:val="heading 4"/>
    <w:basedOn w:val="Normale"/>
    <w:next w:val="Normale"/>
    <w:link w:val="Titolo4Carattere"/>
    <w:uiPriority w:val="9"/>
    <w:qFormat/>
    <w:rsid w:val="007D136A"/>
    <w:pPr>
      <w:widowControl w:val="0"/>
      <w:autoSpaceDE w:val="0"/>
      <w:autoSpaceDN w:val="0"/>
      <w:adjustRightInd w:val="0"/>
      <w:spacing w:before="440" w:after="60" w:line="240" w:lineRule="auto"/>
      <w:ind w:left="0"/>
      <w:jc w:val="left"/>
      <w:outlineLvl w:val="3"/>
    </w:pPr>
    <w:rPr>
      <w:rFonts w:ascii="Calibri" w:eastAsia="Times New Roman" w:hAnsi="Calibri"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7D136A"/>
    <w:rPr>
      <w:rFonts w:ascii="Calibri" w:eastAsia="Times New Roman" w:hAnsi="Calibri" w:cs="Times New Roman"/>
      <w:b/>
      <w:bCs/>
      <w:sz w:val="28"/>
      <w:szCs w:val="28"/>
    </w:rPr>
  </w:style>
  <w:style w:type="paragraph" w:customStyle="1" w:styleId="Footnote">
    <w:name w:val="Footnote"/>
    <w:basedOn w:val="Normale"/>
    <w:uiPriority w:val="99"/>
    <w:rsid w:val="007D136A"/>
    <w:pPr>
      <w:widowControl w:val="0"/>
      <w:autoSpaceDE w:val="0"/>
      <w:autoSpaceDN w:val="0"/>
      <w:adjustRightInd w:val="0"/>
      <w:spacing w:line="240" w:lineRule="auto"/>
      <w:ind w:left="288" w:hanging="288"/>
      <w:jc w:val="left"/>
    </w:pPr>
    <w:rPr>
      <w:rFonts w:eastAsia="Times New Roman" w:cs="Times New Roman"/>
      <w:sz w:val="20"/>
      <w:lang w:eastAsia="it-IT"/>
    </w:rPr>
  </w:style>
  <w:style w:type="paragraph" w:styleId="Testonotaapidipagina">
    <w:name w:val="footnote text"/>
    <w:basedOn w:val="Normale"/>
    <w:link w:val="TestonotaapidipaginaCarattere"/>
    <w:uiPriority w:val="99"/>
    <w:rsid w:val="007D136A"/>
    <w:pPr>
      <w:widowControl w:val="0"/>
      <w:autoSpaceDE w:val="0"/>
      <w:autoSpaceDN w:val="0"/>
      <w:adjustRightInd w:val="0"/>
      <w:spacing w:line="240" w:lineRule="auto"/>
      <w:ind w:left="0"/>
      <w:jc w:val="left"/>
    </w:pPr>
    <w:rPr>
      <w:rFonts w:ascii="Calibri" w:eastAsia="Times New Roman" w:hAnsi="Calibri" w:cs="Times New Roman"/>
      <w:sz w:val="20"/>
    </w:rPr>
  </w:style>
  <w:style w:type="character" w:customStyle="1" w:styleId="TestonotaapidipaginaCarattere">
    <w:name w:val="Testo nota a piè di pagina Carattere"/>
    <w:basedOn w:val="Carpredefinitoparagrafo"/>
    <w:link w:val="Testonotaapidipagina"/>
    <w:uiPriority w:val="99"/>
    <w:rsid w:val="007D136A"/>
    <w:rPr>
      <w:rFonts w:ascii="Calibri" w:eastAsia="Times New Roman" w:hAnsi="Calibri" w:cs="Times New Roman"/>
      <w:sz w:val="20"/>
    </w:rPr>
  </w:style>
  <w:style w:type="character" w:styleId="Rimandonotaapidipagina">
    <w:name w:val="footnote reference"/>
    <w:uiPriority w:val="99"/>
    <w:rsid w:val="007D136A"/>
    <w:rPr>
      <w:rFonts w:cs="Times New Roman"/>
      <w:sz w:val="20"/>
      <w:szCs w:val="20"/>
      <w:vertAlign w:val="superscript"/>
    </w:rPr>
  </w:style>
  <w:style w:type="paragraph" w:styleId="NormaleWeb">
    <w:name w:val="Normal (Web)"/>
    <w:basedOn w:val="Normale"/>
    <w:uiPriority w:val="99"/>
    <w:rsid w:val="007D136A"/>
    <w:pPr>
      <w:widowControl w:val="0"/>
      <w:autoSpaceDE w:val="0"/>
      <w:autoSpaceDN w:val="0"/>
      <w:adjustRightInd w:val="0"/>
      <w:spacing w:before="99" w:after="99" w:line="240" w:lineRule="auto"/>
      <w:ind w:left="0"/>
      <w:jc w:val="left"/>
    </w:pPr>
    <w:rPr>
      <w:rFonts w:eastAsia="Times New Roman" w:cs="Times New Roman"/>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A146F-9DB0-495E-85C6-69E01C02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7</Pages>
  <Words>2097</Words>
  <Characters>11957</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UserDigita</dc:creator>
  <cp:lastModifiedBy>UserDigita</cp:lastModifiedBy>
  <cp:revision>15</cp:revision>
  <dcterms:created xsi:type="dcterms:W3CDTF">2020-10-24T09:22:00Z</dcterms:created>
  <dcterms:modified xsi:type="dcterms:W3CDTF">2020-10-26T16:25:00Z</dcterms:modified>
</cp:coreProperties>
</file>